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CONTRACEPTIVES</w:t>
      </w:r>
    </w:p>
    <w:p>
      <w:pPr>
        <w:pStyle w:val="Questions"/>
      </w:pPr>
      <w:r>
        <w:t xml:space="preserve">1. ICAERCVL APSC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LEMA SOOMNDC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UTBAL TIALOGIN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MAEFLE DOONCMS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PAMIHGDARS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HBRIT RNOOCLT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SYTEOMVAC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INLAGVA GNIR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RPVTAECOENCTI APCHT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IEPDSMESIRC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RPOEPC IUD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Cervical caps    </w:t>
      </w:r>
      <w:r>
        <w:t xml:space="preserve">   Male condoms    </w:t>
      </w:r>
      <w:r>
        <w:t xml:space="preserve">   Tubal ligation    </w:t>
      </w:r>
      <w:r>
        <w:t xml:space="preserve">   Female condoms    </w:t>
      </w:r>
      <w:r>
        <w:t xml:space="preserve">   Diaphragms    </w:t>
      </w:r>
      <w:r>
        <w:t xml:space="preserve">   birth control    </w:t>
      </w:r>
      <w:r>
        <w:t xml:space="preserve">   Vasectomy    </w:t>
      </w:r>
      <w:r>
        <w:t xml:space="preserve">   Vaginal ring    </w:t>
      </w:r>
      <w:r>
        <w:t xml:space="preserve">   Contraceptive patch    </w:t>
      </w:r>
      <w:r>
        <w:t xml:space="preserve">   Spermicides    </w:t>
      </w:r>
      <w:r>
        <w:t xml:space="preserve">   Copper IUD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CONTRACEPTIVES</dc:title>
  <dcterms:created xsi:type="dcterms:W3CDTF">2021-10-11T09:22:32Z</dcterms:created>
  <dcterms:modified xsi:type="dcterms:W3CDTF">2021-10-11T09:22:32Z</dcterms:modified>
</cp:coreProperties>
</file>