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H. H. Holmes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SOCIALLYCOMPETENT    </w:t>
      </w:r>
      <w:r>
        <w:t xml:space="preserve">   ALIASES    </w:t>
      </w:r>
      <w:r>
        <w:t xml:space="preserve">   INTELLIGENT    </w:t>
      </w:r>
      <w:r>
        <w:t xml:space="preserve">   GUILTY    </w:t>
      </w:r>
      <w:r>
        <w:t xml:space="preserve">   INSURANCEFRAUD    </w:t>
      </w:r>
      <w:r>
        <w:t xml:space="preserve">   WELLEDUCATED    </w:t>
      </w:r>
      <w:r>
        <w:t xml:space="preserve">   DEATHPENALTY    </w:t>
      </w:r>
      <w:r>
        <w:t xml:space="preserve">   RANDOMKILLINGS    </w:t>
      </w:r>
      <w:r>
        <w:t xml:space="preserve">   ORGANIZEDKILLER    </w:t>
      </w:r>
      <w:r>
        <w:t xml:space="preserve">   MURDERCASTLE    </w:t>
      </w:r>
      <w:r>
        <w:t xml:space="preserve">   COLUMBIANEXCHANGE    </w:t>
      </w:r>
      <w:r>
        <w:t xml:space="preserve">   TWOHUNDREDVICTIMS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 H. Holmes Search</dc:title>
  <dcterms:created xsi:type="dcterms:W3CDTF">2021-10-11T08:27:32Z</dcterms:created>
  <dcterms:modified xsi:type="dcterms:W3CDTF">2021-10-11T08:27:32Z</dcterms:modified>
</cp:coreProperties>
</file>