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just do it    </w:t>
      </w:r>
      <w:r>
        <w:t xml:space="preserve">   Acting    </w:t>
      </w:r>
      <w:r>
        <w:t xml:space="preserve">   time    </w:t>
      </w:r>
      <w:r>
        <w:t xml:space="preserve">   Slacker    </w:t>
      </w:r>
      <w:r>
        <w:t xml:space="preserve">   winning    </w:t>
      </w:r>
      <w:r>
        <w:t xml:space="preserve">   slacking    </w:t>
      </w:r>
      <w:r>
        <w:t xml:space="preserve">   prioritizer    </w:t>
      </w:r>
      <w:r>
        <w:t xml:space="preserve">   studying    </w:t>
      </w:r>
      <w:r>
        <w:t xml:space="preserve">   planning    </w:t>
      </w:r>
      <w:r>
        <w:t xml:space="preserve">   procastinator    </w:t>
      </w:r>
      <w:r>
        <w:t xml:space="preserve">   First    </w:t>
      </w:r>
      <w:r>
        <w:t xml:space="preserve">   Urgent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</dc:title>
  <dcterms:created xsi:type="dcterms:W3CDTF">2021-10-11T08:27:14Z</dcterms:created>
  <dcterms:modified xsi:type="dcterms:W3CDTF">2021-10-11T08:27:14Z</dcterms:modified>
</cp:coreProperties>
</file>