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probing    </w:t>
      </w:r>
      <w:r>
        <w:t xml:space="preserve">   advising    </w:t>
      </w:r>
      <w:r>
        <w:t xml:space="preserve">   judging    </w:t>
      </w:r>
      <w:r>
        <w:t xml:space="preserve">   self centered    </w:t>
      </w:r>
      <w:r>
        <w:t xml:space="preserve">   word listening    </w:t>
      </w:r>
      <w:r>
        <w:t xml:space="preserve">   selective listening    </w:t>
      </w:r>
      <w:r>
        <w:t xml:space="preserve">   pretend listening    </w:t>
      </w:r>
      <w:r>
        <w:t xml:space="preserve">   spacing out    </w:t>
      </w:r>
      <w:r>
        <w:t xml:space="preserve">   understand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5</dc:title>
  <dcterms:created xsi:type="dcterms:W3CDTF">2021-10-11T08:27:34Z</dcterms:created>
  <dcterms:modified xsi:type="dcterms:W3CDTF">2021-10-11T08:27:34Z</dcterms:modified>
</cp:coreProperties>
</file>