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follicle    </w:t>
      </w:r>
      <w:r>
        <w:t xml:space="preserve">   follicular    </w:t>
      </w:r>
      <w:r>
        <w:t xml:space="preserve">   exam    </w:t>
      </w:r>
      <w:r>
        <w:t xml:space="preserve">   dyed    </w:t>
      </w:r>
      <w:r>
        <w:t xml:space="preserve">   black    </w:t>
      </w:r>
      <w:r>
        <w:t xml:space="preserve">   red    </w:t>
      </w:r>
      <w:r>
        <w:t xml:space="preserve">   blonde    </w:t>
      </w:r>
      <w:r>
        <w:t xml:space="preserve">   hair analysis    </w:t>
      </w:r>
      <w:r>
        <w:t xml:space="preserve">   forensics    </w:t>
      </w:r>
      <w:r>
        <w:t xml:space="preserve">   medullary index    </w:t>
      </w:r>
      <w:r>
        <w:t xml:space="preserve">   DNAtyping    </w:t>
      </w:r>
      <w:r>
        <w:t xml:space="preserve">   microscope    </w:t>
      </w:r>
      <w:r>
        <w:t xml:space="preserve">   polyester    </w:t>
      </w:r>
      <w:r>
        <w:t xml:space="preserve">   cotton    </w:t>
      </w:r>
      <w:r>
        <w:t xml:space="preserve">   pigment    </w:t>
      </w:r>
      <w:r>
        <w:t xml:space="preserve">   diameter    </w:t>
      </w:r>
      <w:r>
        <w:t xml:space="preserve">   length    </w:t>
      </w:r>
      <w:r>
        <w:t xml:space="preserve">   color    </w:t>
      </w:r>
      <w:r>
        <w:t xml:space="preserve">   medulla    </w:t>
      </w:r>
      <w:r>
        <w:t xml:space="preserve">   fragmented    </w:t>
      </w:r>
      <w:r>
        <w:t xml:space="preserve">   interrupted    </w:t>
      </w:r>
      <w:r>
        <w:t xml:space="preserve">   continuous    </w:t>
      </w:r>
      <w:r>
        <w:t xml:space="preserve">   root    </w:t>
      </w:r>
      <w:r>
        <w:t xml:space="preserve">   cortex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Analysis</dc:title>
  <dcterms:created xsi:type="dcterms:W3CDTF">2021-10-11T08:28:14Z</dcterms:created>
  <dcterms:modified xsi:type="dcterms:W3CDTF">2021-10-11T08:28:14Z</dcterms:modified>
</cp:coreProperties>
</file>