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epilators    </w:t>
      </w:r>
      <w:r>
        <w:t xml:space="preserve">   european Wax Center    </w:t>
      </w:r>
      <w:r>
        <w:t xml:space="preserve">   tweezer    </w:t>
      </w:r>
      <w:r>
        <w:t xml:space="preserve">   waxing    </w:t>
      </w:r>
      <w:r>
        <w:t xml:space="preserve">   Blend Electrolysis    </w:t>
      </w:r>
      <w:r>
        <w:t xml:space="preserve">   thermolysis    </w:t>
      </w:r>
      <w:r>
        <w:t xml:space="preserve">   esthetician    </w:t>
      </w:r>
      <w:r>
        <w:t xml:space="preserve">   cuticle    </w:t>
      </w:r>
      <w:r>
        <w:t xml:space="preserve">   medulla    </w:t>
      </w:r>
      <w:r>
        <w:t xml:space="preserve">   cortex    </w:t>
      </w:r>
      <w:r>
        <w:t xml:space="preserve">   depilatories    </w:t>
      </w:r>
      <w:r>
        <w:t xml:space="preserve">   terminal hair    </w:t>
      </w:r>
      <w:r>
        <w:t xml:space="preserve">   vellus hair    </w:t>
      </w:r>
      <w:r>
        <w:t xml:space="preserve">   peptide bond    </w:t>
      </w:r>
      <w:r>
        <w:t xml:space="preserve">   disulfide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2021-10-11T08:28:11Z</dcterms:created>
  <dcterms:modified xsi:type="dcterms:W3CDTF">2021-10-11T08:28:11Z</dcterms:modified>
</cp:coreProperties>
</file>