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Hair Removal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cone-shaped elevation at the base of the follicle, fits into the bulb. The papillae are filled with tissue that contains the blood vessels and cells necessary for hair growth and follicle nourishment.</w:t>
            </w:r>
          </w:p>
          <w:p>
            <w:pPr>
              <w:keepLines/>
              <w:pStyle w:val="CluesTiny"/>
            </w:pPr>
            <w:r>
              <w:rPr>
                <w:b w:val="true"/>
                <w:bCs w:val="true"/>
              </w:rPr>
              <w:t xml:space="preserve">4. </w:t>
            </w:r>
            <w:r>
              <w:t xml:space="preserve">Photoepilation hair reduction treatment in which a laser beam is pulsed on the skin using one wavelength at a time, impairing hair growth; an intense pulse of electromagnetic radiation</w:t>
            </w:r>
          </w:p>
          <w:p>
            <w:pPr>
              <w:keepLines/>
              <w:pStyle w:val="CluesTiny"/>
            </w:pPr>
            <w:r>
              <w:rPr>
                <w:b w:val="true"/>
                <w:bCs w:val="true"/>
              </w:rPr>
              <w:t xml:space="preserve">11. </w:t>
            </w:r>
            <w:r>
              <w:t xml:space="preserve">Infected follicles or ingrown hairs from shaving or other hair removal methods such as waxing.</w:t>
            </w:r>
          </w:p>
          <w:p>
            <w:pPr>
              <w:keepLines/>
              <w:pStyle w:val="CluesTiny"/>
            </w:pPr>
            <w:r>
              <w:rPr>
                <w:b w:val="true"/>
                <w:bCs w:val="true"/>
              </w:rPr>
              <w:t xml:space="preserve">12. </w:t>
            </w:r>
            <w:r>
              <w:t xml:space="preserve">Anchors hair to the skin cells and is part of the hair located at the bottom of the follicle below the surface of the skin</w:t>
            </w:r>
          </w:p>
          <w:p>
            <w:pPr>
              <w:keepLines/>
              <w:pStyle w:val="CluesTiny"/>
            </w:pPr>
            <w:r>
              <w:rPr>
                <w:b w:val="true"/>
                <w:bCs w:val="true"/>
              </w:rPr>
              <w:t xml:space="preserve">13. </w:t>
            </w:r>
            <w:r>
              <w:t xml:space="preserve">thick, club-shaped structure made from epithelial cells that surround the papilla</w:t>
            </w:r>
          </w:p>
          <w:p>
            <w:pPr>
              <w:keepLines/>
              <w:pStyle w:val="CluesTiny"/>
            </w:pPr>
            <w:r>
              <w:rPr>
                <w:b w:val="true"/>
                <w:bCs w:val="true"/>
              </w:rPr>
              <w:t xml:space="preserve">14. </w:t>
            </w:r>
            <w:r>
              <w:t xml:space="preserve">Substance, usually a caustic alkali preparation, used for temporarily removing superfluous hair by dissolving it at the skin level.</w:t>
            </w:r>
          </w:p>
          <w:p>
            <w:pPr>
              <w:keepLines/>
              <w:pStyle w:val="CluesTiny"/>
            </w:pPr>
            <w:r>
              <w:rPr>
                <w:b w:val="true"/>
                <w:bCs w:val="true"/>
              </w:rPr>
              <w:t xml:space="preserve">15. </w:t>
            </w:r>
            <w:r>
              <w:t xml:space="preserve">The hair unit that contains the hair follicle and appendages: the hair root, bulb, dermal papilla, sebaceous appendage, and arrector pili muscle.</w:t>
            </w:r>
          </w:p>
        </w:tc>
        <w:tc>
          <w:p>
            <w:pPr>
              <w:pStyle w:val="CluesTiny"/>
            </w:pPr>
            <w:r>
              <w:rPr>
                <w:b w:val="true"/>
                <w:bCs w:val="true"/>
              </w:rPr>
              <w:t xml:space="preserve">Down</w:t>
            </w:r>
          </w:p>
          <w:p>
            <w:pPr>
              <w:keepLines/>
              <w:pStyle w:val="CluesTiny"/>
            </w:pPr>
            <w:r>
              <w:rPr>
                <w:b w:val="true"/>
                <w:bCs w:val="true"/>
              </w:rPr>
              <w:t xml:space="preserve">1. </w:t>
            </w:r>
            <w:r>
              <w:t xml:space="preserve">Growth of an unusual amount of hair on parts of the body normally bearing only downy hair, such as face, arms, and legs of women or the backs of men.</w:t>
            </w:r>
          </w:p>
          <w:p>
            <w:pPr>
              <w:keepLines/>
              <w:pStyle w:val="CluesTiny"/>
            </w:pPr>
            <w:r>
              <w:rPr>
                <w:b w:val="true"/>
                <w:bCs w:val="true"/>
              </w:rPr>
              <w:t xml:space="preserve">3. </w:t>
            </w:r>
            <w:r>
              <w:t xml:space="preserve">Mass of epidermal cells forming a small tube, or canal; the tube-like depression or pocket in the skin or scalp that contains the hair root.</w:t>
            </w:r>
          </w:p>
          <w:p>
            <w:pPr>
              <w:keepLines/>
              <w:pStyle w:val="CluesTiny"/>
            </w:pPr>
            <w:r>
              <w:rPr>
                <w:b w:val="true"/>
                <w:bCs w:val="true"/>
              </w:rPr>
              <w:t xml:space="preserve">5. </w:t>
            </w:r>
            <w:r>
              <w:t xml:space="preserve">Condition of abnormal growth of hair, characterized by the growth of terminal hair in areas of the body that normally grow only vellus hair.</w:t>
            </w:r>
          </w:p>
          <w:p>
            <w:pPr>
              <w:keepLines/>
              <w:pStyle w:val="CluesTiny"/>
            </w:pPr>
            <w:r>
              <w:rPr>
                <w:b w:val="true"/>
                <w:bCs w:val="true"/>
              </w:rPr>
              <w:t xml:space="preserve">6. </w:t>
            </w:r>
            <w:r>
              <w:t xml:space="preserve">Scientific study of hair and its diseases and care</w:t>
            </w:r>
          </w:p>
          <w:p>
            <w:pPr>
              <w:keepLines/>
              <w:pStyle w:val="CluesTiny"/>
            </w:pPr>
            <w:r>
              <w:rPr>
                <w:b w:val="true"/>
                <w:bCs w:val="true"/>
              </w:rPr>
              <w:t xml:space="preserve">7. </w:t>
            </w:r>
            <w:r>
              <w:t xml:space="preserve">Also known as Intense Pulsed Light (IPL); permanent hair removal treatment that uses intense light to destroy the growth cells of the hair follicle</w:t>
            </w:r>
          </w:p>
          <w:p>
            <w:pPr>
              <w:keepLines/>
              <w:pStyle w:val="CluesTiny"/>
            </w:pPr>
            <w:r>
              <w:rPr>
                <w:b w:val="true"/>
                <w:bCs w:val="true"/>
              </w:rPr>
              <w:t xml:space="preserve">8. </w:t>
            </w:r>
            <w:r>
              <w:t xml:space="preserve">short, fine, unpigmented downy hair that appears on the body, with the exception of the palms of the hands and the soles of the feet</w:t>
            </w:r>
          </w:p>
          <w:p>
            <w:pPr>
              <w:keepLines/>
              <w:pStyle w:val="CluesTiny"/>
            </w:pPr>
            <w:r>
              <w:rPr>
                <w:b w:val="true"/>
                <w:bCs w:val="true"/>
              </w:rPr>
              <w:t xml:space="preserve">9. </w:t>
            </w:r>
            <w:r>
              <w:t xml:space="preserve">Removal of hair by means of an electric current that destroys the hair root</w:t>
            </w:r>
          </w:p>
          <w:p>
            <w:pPr>
              <w:keepLines/>
              <w:pStyle w:val="CluesTiny"/>
            </w:pPr>
            <w:r>
              <w:rPr>
                <w:b w:val="true"/>
                <w:bCs w:val="true"/>
              </w:rPr>
              <w:t xml:space="preserve">10. </w:t>
            </w:r>
            <w:r>
              <w:t xml:space="preserve">Defined as the part of the hair located above the surface of the skin</w:t>
            </w:r>
          </w:p>
        </w:tc>
      </w:tr>
    </w:tbl>
    <w:p>
      <w:pPr>
        <w:pStyle w:val="WordBankMedium"/>
      </w:pPr>
      <w:r>
        <w:t xml:space="preserve">   Hair Root    </w:t>
      </w:r>
      <w:r>
        <w:t xml:space="preserve">   Hair Shaft    </w:t>
      </w:r>
      <w:r>
        <w:t xml:space="preserve">   Pilosebaceous unit    </w:t>
      </w:r>
      <w:r>
        <w:t xml:space="preserve">   Hirsutism    </w:t>
      </w:r>
      <w:r>
        <w:t xml:space="preserve">   Hypertrichosis    </w:t>
      </w:r>
      <w:r>
        <w:t xml:space="preserve">   Photoepilation    </w:t>
      </w:r>
      <w:r>
        <w:t xml:space="preserve">   Laser Hair Removal    </w:t>
      </w:r>
      <w:r>
        <w:t xml:space="preserve">   Trichology    </w:t>
      </w:r>
      <w:r>
        <w:t xml:space="preserve">   Electrolysis    </w:t>
      </w:r>
      <w:r>
        <w:t xml:space="preserve">   Hair Bulb    </w:t>
      </w:r>
      <w:r>
        <w:t xml:space="preserve">   Hair Papilla    </w:t>
      </w:r>
      <w:r>
        <w:t xml:space="preserve">   Hair Follicle    </w:t>
      </w:r>
      <w:r>
        <w:t xml:space="preserve">   Folliculitis    </w:t>
      </w:r>
      <w:r>
        <w:t xml:space="preserve">   Depilatory     </w:t>
      </w:r>
      <w:r>
        <w:t xml:space="preserve">   Vellus Hair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 Removal Vocab.</dc:title>
  <dcterms:created xsi:type="dcterms:W3CDTF">2021-10-11T08:29:38Z</dcterms:created>
  <dcterms:modified xsi:type="dcterms:W3CDTF">2021-10-11T08:29:38Z</dcterms:modified>
</cp:coreProperties>
</file>