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Haitian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significant rebellion before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Haiti's practiced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Portuguese landowners of huge tracts of land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Official who rules in place of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plantation in latin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official sent from Spain to rule Spanish colonies in Latin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civil war between Louverture and Rigaud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villages built by escaped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landlord that ruled his estate with a firm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people of color</w:t>
            </w:r>
          </w:p>
        </w:tc>
      </w:tr>
    </w:tbl>
    <w:p>
      <w:pPr>
        <w:pStyle w:val="WordBankMedium"/>
      </w:pPr>
      <w:r>
        <w:t xml:space="preserve">   Viceroy    </w:t>
      </w:r>
      <w:r>
        <w:t xml:space="preserve">   Hacienda    </w:t>
      </w:r>
      <w:r>
        <w:t xml:space="preserve">   Hacedndado    </w:t>
      </w:r>
      <w:r>
        <w:t xml:space="preserve">   Donatano    </w:t>
      </w:r>
      <w:r>
        <w:t xml:space="preserve">   Peninsular     </w:t>
      </w:r>
      <w:r>
        <w:t xml:space="preserve">   Maroon Colony    </w:t>
      </w:r>
      <w:r>
        <w:t xml:space="preserve">   Francois Makandal     </w:t>
      </w:r>
      <w:r>
        <w:t xml:space="preserve">   Affranchis    </w:t>
      </w:r>
      <w:r>
        <w:t xml:space="preserve">   Vodou    </w:t>
      </w:r>
      <w:r>
        <w:t xml:space="preserve">   War of the Knives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Haitian Revolution</dc:title>
  <dcterms:created xsi:type="dcterms:W3CDTF">2021-10-11T08:29:02Z</dcterms:created>
  <dcterms:modified xsi:type="dcterms:W3CDTF">2021-10-11T08:29:02Z</dcterms:modified>
</cp:coreProperties>
</file>