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Holy Ones    </w:t>
      </w:r>
      <w:r>
        <w:t xml:space="preserve">   spirits    </w:t>
      </w:r>
      <w:r>
        <w:t xml:space="preserve">   harvest    </w:t>
      </w:r>
      <w:r>
        <w:t xml:space="preserve">   druids    </w:t>
      </w:r>
      <w:r>
        <w:t xml:space="preserve">   holy    </w:t>
      </w:r>
      <w:r>
        <w:t xml:space="preserve">   catholic    </w:t>
      </w:r>
      <w:r>
        <w:t xml:space="preserve">   celts    </w:t>
      </w:r>
      <w:r>
        <w:t xml:space="preserve">   saints    </w:t>
      </w:r>
      <w:r>
        <w:t xml:space="preserve">   souls    </w:t>
      </w:r>
      <w:r>
        <w:t xml:space="preserve">   All Hallows 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2021-10-11T08:31:29Z</dcterms:created>
  <dcterms:modified xsi:type="dcterms:W3CDTF">2021-10-11T08:31:29Z</dcterms:modified>
</cp:coreProperties>
</file>