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Scavenger Hunt (Ages 2-9)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Bat    </w:t>
      </w:r>
      <w:r>
        <w:t xml:space="preserve">   Skeleton    </w:t>
      </w:r>
      <w:r>
        <w:t xml:space="preserve">   Cauldron    </w:t>
      </w:r>
      <w:r>
        <w:t xml:space="preserve">   Spider    </w:t>
      </w:r>
      <w:r>
        <w:t xml:space="preserve">   Frankenstein    </w:t>
      </w:r>
      <w:r>
        <w:t xml:space="preserve">   Werewolf    </w:t>
      </w:r>
      <w:r>
        <w:t xml:space="preserve">   Vampire    </w:t>
      </w:r>
      <w:r>
        <w:t xml:space="preserve">   Broom    </w:t>
      </w:r>
      <w:r>
        <w:t xml:space="preserve">   Mummy    </w:t>
      </w:r>
      <w:r>
        <w:t xml:space="preserve">   Ghost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Scavenger Hunt (Ages 2-9)</dc:title>
  <dcterms:created xsi:type="dcterms:W3CDTF">2021-10-11T08:32:27Z</dcterms:created>
  <dcterms:modified xsi:type="dcterms:W3CDTF">2021-10-11T08:32:27Z</dcterms:modified>
</cp:coreProperties>
</file>