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Themed Spelling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bone    </w:t>
      </w:r>
      <w:r>
        <w:t xml:space="preserve">   candy    </w:t>
      </w:r>
      <w:r>
        <w:t xml:space="preserve">   cemetery    </w:t>
      </w:r>
      <w:r>
        <w:t xml:space="preserve">   costume    </w:t>
      </w:r>
      <w:r>
        <w:t xml:space="preserve">   fantasy    </w:t>
      </w:r>
      <w:r>
        <w:t xml:space="preserve">   frightening    </w:t>
      </w:r>
      <w:r>
        <w:t xml:space="preserve">   hair-raising    </w:t>
      </w:r>
      <w:r>
        <w:t xml:space="preserve">   Halloween    </w:t>
      </w:r>
      <w:r>
        <w:t xml:space="preserve">   masquerade    </w:t>
      </w:r>
      <w:r>
        <w:t xml:space="preserve">   monster    </w:t>
      </w:r>
      <w:r>
        <w:t xml:space="preserve">   mysterious    </w:t>
      </w:r>
      <w:r>
        <w:t xml:space="preserve">   October    </w:t>
      </w:r>
      <w:r>
        <w:t xml:space="preserve">   repulsive    </w:t>
      </w:r>
      <w:r>
        <w:t xml:space="preserve">   skeleton    </w:t>
      </w:r>
      <w:r>
        <w:t xml:space="preserve">   spine-chilling    </w:t>
      </w:r>
      <w:r>
        <w:t xml:space="preserve">   spooky    </w:t>
      </w:r>
      <w:r>
        <w:t xml:space="preserve">   supernatural    </w:t>
      </w:r>
      <w:r>
        <w:t xml:space="preserve">   terrify    </w:t>
      </w:r>
      <w:r>
        <w:t xml:space="preserve">   thrilling    </w:t>
      </w:r>
      <w:r>
        <w:t xml:space="preserve">   unearthly    </w:t>
      </w:r>
      <w:r>
        <w:t xml:space="preserve">   unnerving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Themed Spelling Project</dc:title>
  <dcterms:created xsi:type="dcterms:W3CDTF">2021-10-11T08:31:21Z</dcterms:created>
  <dcterms:modified xsi:type="dcterms:W3CDTF">2021-10-11T08:31:21Z</dcterms:modified>
</cp:coreProperties>
</file>