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Hamlet Act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tedious    </w:t>
      </w:r>
      <w:r>
        <w:t xml:space="preserve">   expostulate    </w:t>
      </w:r>
      <w:r>
        <w:t xml:space="preserve">   rebuke    </w:t>
      </w:r>
      <w:r>
        <w:t xml:space="preserve">   entreat    </w:t>
      </w:r>
      <w:r>
        <w:t xml:space="preserve">   purport    </w:t>
      </w:r>
      <w:r>
        <w:t xml:space="preserve">   carrion    </w:t>
      </w:r>
      <w:r>
        <w:t xml:space="preserve">   assay    </w:t>
      </w:r>
      <w:r>
        <w:t xml:space="preserve">   videlicet    </w:t>
      </w:r>
      <w:r>
        <w:t xml:space="preserve">   envelop    </w:t>
      </w:r>
      <w:r>
        <w:t xml:space="preserve">   drabbing    </w:t>
      </w:r>
      <w:r>
        <w:t xml:space="preserve">   encompassment    </w:t>
      </w:r>
      <w:r>
        <w:t xml:space="preserve">   Guildenstern    </w:t>
      </w:r>
      <w:r>
        <w:t xml:space="preserve">   Rosencrantz    </w:t>
      </w:r>
      <w:r>
        <w:t xml:space="preserve">   Queen Gertrude    </w:t>
      </w:r>
      <w:r>
        <w:t xml:space="preserve">   King Claudius    </w:t>
      </w:r>
      <w:r>
        <w:t xml:space="preserve">   Ophelia    </w:t>
      </w:r>
      <w:r>
        <w:t xml:space="preserve">   Reynaldo    </w:t>
      </w:r>
      <w:r>
        <w:t xml:space="preserve">   Polonius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Act 2</dc:title>
  <dcterms:created xsi:type="dcterms:W3CDTF">2021-10-11T08:33:39Z</dcterms:created>
  <dcterms:modified xsi:type="dcterms:W3CDTF">2021-10-11T08:33:39Z</dcterms:modified>
</cp:coreProperties>
</file>