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that something is worthless or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event causing distress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Rude and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dagger with a slender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Inheriting and continuing the legacy of a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Color, a particular shade of a given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Heavy burdens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a solution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in opposition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fine personal qualities or high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Earnest or sincere</w:t>
            </w:r>
          </w:p>
        </w:tc>
      </w:tr>
    </w:tbl>
    <w:p>
      <w:pPr>
        <w:pStyle w:val="WordBankMedium"/>
      </w:pPr>
      <w:r>
        <w:t xml:space="preserve">   Opposing    </w:t>
      </w:r>
      <w:r>
        <w:t xml:space="preserve">   Noble    </w:t>
      </w:r>
      <w:r>
        <w:t xml:space="preserve">   Heir    </w:t>
      </w:r>
      <w:r>
        <w:t xml:space="preserve">   Calamity    </w:t>
      </w:r>
      <w:r>
        <w:t xml:space="preserve">   Scorn    </w:t>
      </w:r>
      <w:r>
        <w:t xml:space="preserve">   Insolence    </w:t>
      </w:r>
      <w:r>
        <w:t xml:space="preserve">   Bodkin    </w:t>
      </w:r>
      <w:r>
        <w:t xml:space="preserve">   Fardels    </w:t>
      </w:r>
      <w:r>
        <w:t xml:space="preserve">   Hue    </w:t>
      </w:r>
      <w:r>
        <w:t xml:space="preserve">   Resolution    </w:t>
      </w:r>
      <w:r>
        <w:t xml:space="preserve">   Sicklied    </w:t>
      </w:r>
      <w:r>
        <w:t xml:space="preserve">   Devoutly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</dc:title>
  <dcterms:created xsi:type="dcterms:W3CDTF">2021-11-05T03:46:20Z</dcterms:created>
  <dcterms:modified xsi:type="dcterms:W3CDTF">2021-11-05T03:46:20Z</dcterms:modified>
</cp:coreProperties>
</file>