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Hand Safety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Amputation    </w:t>
      </w:r>
      <w:r>
        <w:t xml:space="preserve">   Protect    </w:t>
      </w:r>
      <w:r>
        <w:t xml:space="preserve">   Hand tools    </w:t>
      </w:r>
      <w:r>
        <w:t xml:space="preserve">   Appropriate    </w:t>
      </w:r>
      <w:r>
        <w:t xml:space="preserve">   Hand    </w:t>
      </w:r>
      <w:r>
        <w:t xml:space="preserve">   Laceration    </w:t>
      </w:r>
      <w:r>
        <w:t xml:space="preserve">   Gloves    </w:t>
      </w:r>
      <w:r>
        <w:t xml:space="preserve">   Five fundamentals    </w:t>
      </w:r>
      <w:r>
        <w:t xml:space="preserve">   Line of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 Word Search Puzzle</dc:title>
  <dcterms:created xsi:type="dcterms:W3CDTF">2021-10-11T08:34:00Z</dcterms:created>
  <dcterms:modified xsi:type="dcterms:W3CDTF">2021-10-11T08:34:00Z</dcterms:modified>
</cp:coreProperties>
</file>