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Hand Washing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Lather    </w:t>
      </w:r>
      <w:r>
        <w:t xml:space="preserve">   Wet    </w:t>
      </w:r>
      <w:r>
        <w:t xml:space="preserve">   Virus    </w:t>
      </w:r>
      <w:r>
        <w:t xml:space="preserve">   Rinse    </w:t>
      </w:r>
      <w:r>
        <w:t xml:space="preserve">   Scrub    </w:t>
      </w:r>
      <w:r>
        <w:t xml:space="preserve">   Hand    </w:t>
      </w:r>
      <w:r>
        <w:t xml:space="preserve">   Wash    </w:t>
      </w:r>
      <w:r>
        <w:t xml:space="preserve">   Lotion    </w:t>
      </w:r>
      <w:r>
        <w:t xml:space="preserve">   Water    </w:t>
      </w:r>
      <w:r>
        <w:t xml:space="preserve">   Soap    </w:t>
      </w:r>
      <w:r>
        <w:t xml:space="preserve">   Bacteria    </w:t>
      </w:r>
      <w:r>
        <w:t xml:space="preserve">   Clean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 Washing</dc:title>
  <dcterms:created xsi:type="dcterms:W3CDTF">2021-10-11T08:33:18Z</dcterms:created>
  <dcterms:modified xsi:type="dcterms:W3CDTF">2021-10-11T08:33:18Z</dcterms:modified>
</cp:coreProperties>
</file>