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Ground Hog's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hibernate    </w:t>
      </w:r>
      <w:r>
        <w:t xml:space="preserve">   burrow    </w:t>
      </w:r>
      <w:r>
        <w:t xml:space="preserve">   candlemas    </w:t>
      </w:r>
      <w:r>
        <w:t xml:space="preserve">   cloudy    </w:t>
      </w:r>
      <w:r>
        <w:t xml:space="preserve">   emerge    </w:t>
      </w:r>
      <w:r>
        <w:t xml:space="preserve">   february    </w:t>
      </w:r>
      <w:r>
        <w:t xml:space="preserve">   forecast    </w:t>
      </w:r>
      <w:r>
        <w:t xml:space="preserve">   gobblersknob    </w:t>
      </w:r>
      <w:r>
        <w:t xml:space="preserve">   phil    </w:t>
      </w:r>
      <w:r>
        <w:t xml:space="preserve">   prediction    </w:t>
      </w:r>
      <w:r>
        <w:t xml:space="preserve">   punksutawney    </w:t>
      </w:r>
      <w:r>
        <w:t xml:space="preserve">   sixweeeks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Ground Hog's Day</dc:title>
  <dcterms:created xsi:type="dcterms:W3CDTF">2021-10-11T08:39:04Z</dcterms:created>
  <dcterms:modified xsi:type="dcterms:W3CDTF">2021-10-11T08:39:04Z</dcterms:modified>
</cp:coreProperties>
</file>