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treasure    </w:t>
      </w:r>
      <w:r>
        <w:t xml:space="preserve">   affectionately    </w:t>
      </w:r>
      <w:r>
        <w:t xml:space="preserve">   readily    </w:t>
      </w:r>
      <w:r>
        <w:t xml:space="preserve">   reluctant    </w:t>
      </w:r>
      <w:r>
        <w:t xml:space="preserve">   proprietor    </w:t>
      </w:r>
      <w:r>
        <w:t xml:space="preserve">   inquiring    </w:t>
      </w:r>
      <w:r>
        <w:t xml:space="preserve">   rarely    </w:t>
      </w:r>
      <w:r>
        <w:t xml:space="preserve">   doubt    </w:t>
      </w:r>
      <w:r>
        <w:t xml:space="preserve">   convinced    </w:t>
      </w:r>
      <w:r>
        <w:t xml:space="preserve">   Anil    </w:t>
      </w:r>
      <w:r>
        <w:t xml:space="preserve">   Jude    </w:t>
      </w:r>
      <w:r>
        <w:t xml:space="preserve">   accompanied    </w:t>
      </w:r>
      <w:r>
        <w:t xml:space="preserve">   scattered    </w:t>
      </w:r>
      <w:r>
        <w:t xml:space="preserve">   balcony    </w:t>
      </w:r>
      <w:r>
        <w:t xml:space="preserve">   bounced    </w:t>
      </w:r>
      <w:r>
        <w:t xml:space="preserve">   steeple    </w:t>
      </w:r>
      <w:r>
        <w:t xml:space="preserve">   arranged    </w:t>
      </w:r>
      <w:r>
        <w:t xml:space="preserve">   scheme    </w:t>
      </w:r>
      <w:r>
        <w:t xml:space="preserve">   intently    </w:t>
      </w:r>
      <w:r>
        <w:t xml:space="preserve">   advertise    </w:t>
      </w:r>
      <w:r>
        <w:t xml:space="preserve">   success    </w:t>
      </w:r>
      <w:r>
        <w:t xml:space="preserve">   spectacular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Holisters</dc:title>
  <dcterms:created xsi:type="dcterms:W3CDTF">2021-10-11T08:39:42Z</dcterms:created>
  <dcterms:modified xsi:type="dcterms:W3CDTF">2021-10-11T08:39:42Z</dcterms:modified>
</cp:coreProperties>
</file>