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Sabbath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Sabbath day, to keep it__________.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____________is the Lord of the Sabbath.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day of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symbol for Christ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work on the Sabbath?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 went into the __________on the Sabbath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go to the movies on the Sabbath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_________ate the shew bread on the Sabbath.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warm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_______________ day he rested.</w:t>
            </w:r>
          </w:p>
        </w:tc>
      </w:tr>
    </w:tbl>
    <w:p>
      <w:pPr>
        <w:pStyle w:val="WordBankMedium"/>
      </w:pPr>
      <w:r>
        <w:t xml:space="preserve">   Sabbath    </w:t>
      </w:r>
      <w:r>
        <w:t xml:space="preserve">   Seventh    </w:t>
      </w:r>
      <w:r>
        <w:t xml:space="preserve">   No cooking    </w:t>
      </w:r>
      <w:r>
        <w:t xml:space="preserve">   No Buying    </w:t>
      </w:r>
      <w:r>
        <w:t xml:space="preserve">   No Working    </w:t>
      </w:r>
      <w:r>
        <w:t xml:space="preserve">   Holy    </w:t>
      </w:r>
      <w:r>
        <w:t xml:space="preserve">   Jesus    </w:t>
      </w:r>
      <w:r>
        <w:t xml:space="preserve">   David    </w:t>
      </w:r>
      <w:r>
        <w:t xml:space="preserve">   Wine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Sabbath </dc:title>
  <dcterms:created xsi:type="dcterms:W3CDTF">2021-10-11T08:39:59Z</dcterms:created>
  <dcterms:modified xsi:type="dcterms:W3CDTF">2021-10-11T08:39:59Z</dcterms:modified>
</cp:coreProperties>
</file>