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Harlow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Caged    </w:t>
      </w:r>
      <w:r>
        <w:t xml:space="preserve">   Isolated    </w:t>
      </w:r>
      <w:r>
        <w:t xml:space="preserve">   Neglected    </w:t>
      </w:r>
      <w:r>
        <w:t xml:space="preserve">   Attachment    </w:t>
      </w:r>
      <w:r>
        <w:t xml:space="preserve">   Bonding    </w:t>
      </w:r>
      <w:r>
        <w:t xml:space="preserve">   Caregiver    </w:t>
      </w:r>
      <w:r>
        <w:t xml:space="preserve">   Cloth Mother    </w:t>
      </w:r>
      <w:r>
        <w:t xml:space="preserve">   Contact Comfort    </w:t>
      </w:r>
      <w:r>
        <w:t xml:space="preserve">   Critical Period    </w:t>
      </w:r>
      <w:r>
        <w:t xml:space="preserve">   Interactional Synchrony    </w:t>
      </w:r>
      <w:r>
        <w:t xml:space="preserve">   Maternal Deprivation    </w:t>
      </w:r>
      <w:r>
        <w:t xml:space="preserve">   Monkey    </w:t>
      </w:r>
      <w:r>
        <w:t xml:space="preserve">   Psychologist    </w:t>
      </w:r>
      <w:r>
        <w:t xml:space="preserve">   Reciprocity    </w:t>
      </w:r>
      <w:r>
        <w:t xml:space="preserve">   Wire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Harlow Wordsearch </dc:title>
  <dcterms:created xsi:type="dcterms:W3CDTF">2021-10-11T08:41:08Z</dcterms:created>
  <dcterms:modified xsi:type="dcterms:W3CDTF">2021-10-11T08:41:08Z</dcterms:modified>
</cp:coreProperties>
</file>