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Acid pops    </w:t>
      </w:r>
      <w:r>
        <w:t xml:space="preserve">   Acromantula    </w:t>
      </w:r>
      <w:r>
        <w:t xml:space="preserve">   Alchemy    </w:t>
      </w:r>
      <w:r>
        <w:t xml:space="preserve">   Alohomora    </w:t>
      </w:r>
      <w:r>
        <w:t xml:space="preserve">   Animagus    </w:t>
      </w:r>
      <w:r>
        <w:t xml:space="preserve">   Apparate    </w:t>
      </w:r>
      <w:r>
        <w:t xml:space="preserve">   Astronomy    </w:t>
      </w:r>
      <w:r>
        <w:t xml:space="preserve">   Auror    </w:t>
      </w:r>
      <w:r>
        <w:t xml:space="preserve">   Azkaban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(A)</dc:title>
  <dcterms:created xsi:type="dcterms:W3CDTF">2021-10-11T08:42:55Z</dcterms:created>
  <dcterms:modified xsi:type="dcterms:W3CDTF">2021-10-11T08:42:55Z</dcterms:modified>
</cp:coreProperties>
</file>