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Half Blood    </w:t>
      </w:r>
      <w:r>
        <w:t xml:space="preserve">   Muggleborn    </w:t>
      </w:r>
      <w:r>
        <w:t xml:space="preserve">   Pureblood    </w:t>
      </w:r>
      <w:r>
        <w:t xml:space="preserve">   Muggle    </w:t>
      </w:r>
      <w:r>
        <w:t xml:space="preserve">   Wizard    </w:t>
      </w:r>
      <w:r>
        <w:t xml:space="preserve">   Witch    </w:t>
      </w:r>
      <w:r>
        <w:t xml:space="preserve">   Fenir Greybeck    </w:t>
      </w:r>
      <w:r>
        <w:t xml:space="preserve">   Neville Longbottom    </w:t>
      </w:r>
      <w:r>
        <w:t xml:space="preserve">   Hogwarts    </w:t>
      </w:r>
      <w:r>
        <w:t xml:space="preserve">   Hagrid    </w:t>
      </w:r>
      <w:r>
        <w:t xml:space="preserve">   Buckbeak    </w:t>
      </w:r>
      <w:r>
        <w:t xml:space="preserve">   Snape    </w:t>
      </w:r>
      <w:r>
        <w:t xml:space="preserve">   Tom Riddle    </w:t>
      </w:r>
      <w:r>
        <w:t xml:space="preserve">   Ronald Weasley    </w:t>
      </w:r>
      <w:r>
        <w:t xml:space="preserve">   Hermione Granger    </w:t>
      </w:r>
      <w:r>
        <w:t xml:space="preserve">   Luna Lovegood    </w:t>
      </w:r>
      <w:r>
        <w:t xml:space="preserve">   Draco Malfoy    </w:t>
      </w:r>
      <w:r>
        <w:t xml:space="preserve">   Death Eater    </w:t>
      </w:r>
      <w:r>
        <w:t xml:space="preserve">   gryffindor    </w:t>
      </w:r>
      <w:r>
        <w:t xml:space="preserve">   Harry Potter    </w:t>
      </w:r>
      <w:r>
        <w:t xml:space="preserve">   hufflepuff    </w:t>
      </w:r>
      <w:r>
        <w:t xml:space="preserve">   Lord Voldemort    </w:t>
      </w:r>
      <w:r>
        <w:t xml:space="preserve">   ravenclaw    </w:t>
      </w:r>
      <w:r>
        <w:t xml:space="preserve">   slytherin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2021-10-12T14:22:54Z</dcterms:created>
  <dcterms:modified xsi:type="dcterms:W3CDTF">2021-10-12T14:22:54Z</dcterms:modified>
</cp:coreProperties>
</file>