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Haydn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joseph haydn    </w:t>
      </w:r>
      <w:r>
        <w:t xml:space="preserve">   minor    </w:t>
      </w:r>
      <w:r>
        <w:t xml:space="preserve">   major    </w:t>
      </w:r>
      <w:r>
        <w:t xml:space="preserve">   modulate    </w:t>
      </w:r>
      <w:r>
        <w:t xml:space="preserve">   anton weidinger    </w:t>
      </w:r>
      <w:r>
        <w:t xml:space="preserve">   strings    </w:t>
      </w:r>
      <w:r>
        <w:t xml:space="preserve">   timpani    </w:t>
      </w:r>
      <w:r>
        <w:t xml:space="preserve">   horn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solo    </w:t>
      </w:r>
      <w:r>
        <w:t xml:space="preserve">   dominant key    </w:t>
      </w:r>
      <w:r>
        <w:t xml:space="preserve">   monothematic    </w:t>
      </w:r>
      <w:r>
        <w:t xml:space="preserve">   e flat    </w:t>
      </w:r>
      <w:r>
        <w:t xml:space="preserve">   repertoire    </w:t>
      </w:r>
      <w:r>
        <w:t xml:space="preserve">   movements    </w:t>
      </w:r>
      <w:r>
        <w:t xml:space="preserve">   finale    </w:t>
      </w:r>
      <w:r>
        <w:t xml:space="preserve">   andante    </w:t>
      </w:r>
      <w:r>
        <w:t xml:space="preserve">   allegro    </w:t>
      </w:r>
      <w:r>
        <w:t xml:space="preserve">   chromatic scale    </w:t>
      </w:r>
      <w:r>
        <w:t xml:space="preserve">   concerto    </w:t>
      </w:r>
      <w:r>
        <w:t xml:space="preserve">   sonata    </w:t>
      </w:r>
      <w:r>
        <w:t xml:space="preserve">   baroque influences    </w:t>
      </w:r>
      <w:r>
        <w:t xml:space="preserve">   trumpet    </w:t>
      </w:r>
      <w:r>
        <w:t xml:space="preserve">   virtuosic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Haydn</dc:title>
  <dcterms:created xsi:type="dcterms:W3CDTF">2021-10-11T08:46:34Z</dcterms:created>
  <dcterms:modified xsi:type="dcterms:W3CDTF">2021-10-11T08:46:34Z</dcterms:modified>
</cp:coreProperties>
</file>