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Health&amp;Safety Regulations&amp;Legislations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RIDDOR    </w:t>
      </w:r>
      <w:r>
        <w:t xml:space="preserve">   bright eyes    </w:t>
      </w:r>
      <w:r>
        <w:t xml:space="preserve">   procedures    </w:t>
      </w:r>
      <w:r>
        <w:t xml:space="preserve">   legislations    </w:t>
      </w:r>
      <w:r>
        <w:t xml:space="preserve">   regulations    </w:t>
      </w:r>
      <w:r>
        <w:t xml:space="preserve">   policies    </w:t>
      </w:r>
      <w:r>
        <w:t xml:space="preserve">   security    </w:t>
      </w:r>
      <w:r>
        <w:t xml:space="preserve">   well-being    </w:t>
      </w:r>
      <w:r>
        <w:t xml:space="preserve">   welfare    </w:t>
      </w:r>
      <w:r>
        <w:t xml:space="preserve">   training    </w:t>
      </w:r>
      <w:r>
        <w:t xml:space="preserve">   safety    </w:t>
      </w:r>
      <w:r>
        <w:t xml:space="preserve">   children act    </w:t>
      </w:r>
      <w:r>
        <w:t xml:space="preserve">   COSHH    </w:t>
      </w:r>
      <w:r>
        <w:t xml:space="preserve">   PPE    </w:t>
      </w:r>
      <w:r>
        <w:t xml:space="preserve">   health    </w:t>
      </w:r>
      <w:r>
        <w:t xml:space="preserve">   hazardous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Health&amp;Safety Regulations&amp;Legislations</dc:title>
  <dcterms:created xsi:type="dcterms:W3CDTF">2021-10-11T08:51:01Z</dcterms:created>
  <dcterms:modified xsi:type="dcterms:W3CDTF">2021-10-11T08:51:01Z</dcterms:modified>
</cp:coreProperties>
</file>