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WORKING ENVIRONMENT    </w:t>
      </w:r>
      <w:r>
        <w:t xml:space="preserve">   TOXIC    </w:t>
      </w:r>
      <w:r>
        <w:t xml:space="preserve">   FLAMMABLE    </w:t>
      </w:r>
      <w:r>
        <w:t xml:space="preserve">   CHEMICALS    </w:t>
      </w:r>
      <w:r>
        <w:t xml:space="preserve">   EQUIPMENT    </w:t>
      </w:r>
      <w:r>
        <w:t xml:space="preserve">   HYGIENIC    </w:t>
      </w:r>
      <w:r>
        <w:t xml:space="preserve">   EMPLOYEE    </w:t>
      </w:r>
      <w:r>
        <w:t xml:space="preserve">   EMPLOYER    </w:t>
      </w:r>
      <w:r>
        <w:t xml:space="preserve">   TRAILING WIRES    </w:t>
      </w:r>
      <w:r>
        <w:t xml:space="preserve">   RISK    </w:t>
      </w:r>
      <w:r>
        <w:t xml:space="preserve">   BROKEN GLASS    </w:t>
      </w:r>
      <w:r>
        <w:t xml:space="preserve">   HAZARD    </w:t>
      </w:r>
      <w:r>
        <w:t xml:space="preserve">   PPE    </w:t>
      </w:r>
      <w:r>
        <w:t xml:space="preserve">   MANUAL HANDLING    </w:t>
      </w:r>
      <w:r>
        <w:t xml:space="preserve">   COSHH    </w:t>
      </w:r>
      <w:r>
        <w:t xml:space="preserve">   ELECTRICITY AT WORK    </w:t>
      </w:r>
      <w:r>
        <w:t xml:space="preserve">   DATA PROTECTION    </w:t>
      </w:r>
      <w:r>
        <w:t xml:space="preserve">   HEALTH AND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2021-10-11T08:49:09Z</dcterms:created>
  <dcterms:modified xsi:type="dcterms:W3CDTF">2021-10-11T08:49:09Z</dcterms:modified>
</cp:coreProperties>
</file>