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Care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free from danger and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have their own license but work under the direct supervision of a register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nurse who practices transpersonal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people that seek out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subcategory of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public health nurse were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Registering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risk in healthcare</w:t>
            </w:r>
          </w:p>
        </w:tc>
      </w:tr>
    </w:tbl>
    <w:p>
      <w:pPr>
        <w:pStyle w:val="WordBankMedium"/>
      </w:pPr>
      <w:r>
        <w:t xml:space="preserve">   admissions    </w:t>
      </w:r>
      <w:r>
        <w:t xml:space="preserve">   holistic    </w:t>
      </w:r>
      <w:r>
        <w:t xml:space="preserve">   safety    </w:t>
      </w:r>
      <w:r>
        <w:t xml:space="preserve">   patient    </w:t>
      </w:r>
      <w:r>
        <w:t xml:space="preserve">   Ethnicity    </w:t>
      </w:r>
      <w:r>
        <w:t xml:space="preserve">   Florence Nightingale    </w:t>
      </w:r>
      <w:r>
        <w:t xml:space="preserve">   hippocrates    </w:t>
      </w:r>
      <w:r>
        <w:t xml:space="preserve">   Malpractice    </w:t>
      </w:r>
      <w:r>
        <w:t xml:space="preserve">   LPN    </w:t>
      </w:r>
      <w:r>
        <w:t xml:space="preserve">   deaconess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System</dc:title>
  <dcterms:created xsi:type="dcterms:W3CDTF">2021-10-12T14:22:49Z</dcterms:created>
  <dcterms:modified xsi:type="dcterms:W3CDTF">2021-10-12T14:22:49Z</dcterms:modified>
</cp:coreProperties>
</file>