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Gender and Race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Health Care    </w:t>
      </w:r>
      <w:r>
        <w:t xml:space="preserve">   Feminism    </w:t>
      </w:r>
      <w:r>
        <w:t xml:space="preserve">   STD    </w:t>
      </w:r>
      <w:r>
        <w:t xml:space="preserve">   Inequality    </w:t>
      </w:r>
      <w:r>
        <w:t xml:space="preserve">   Poverty    </w:t>
      </w:r>
      <w:r>
        <w:t xml:space="preserve">   Sexism    </w:t>
      </w:r>
      <w:r>
        <w:t xml:space="preserve">   Gender    </w:t>
      </w:r>
      <w:r>
        <w:t xml:space="preserve">   Birth Control    </w:t>
      </w:r>
      <w:r>
        <w:t xml:space="preserve">   Abortions    </w:t>
      </w:r>
      <w:r>
        <w:t xml:space="preserve">   Barriers    </w:t>
      </w:r>
      <w:r>
        <w:t xml:space="preserve">   Minority    </w:t>
      </w:r>
      <w:r>
        <w:t xml:space="preserve">   Discrimination    </w:t>
      </w:r>
      <w:r>
        <w:t xml:space="preserve">   Refugee    </w:t>
      </w:r>
      <w:r>
        <w:t xml:space="preserve">   Immigrant    </w:t>
      </w:r>
      <w:r>
        <w:t xml:space="preserve">   HIV    </w:t>
      </w:r>
      <w:r>
        <w:t xml:space="preserve">   Reproductive Freedom    </w:t>
      </w:r>
      <w:r>
        <w:t xml:space="preserve">   Health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Gender and Race </dc:title>
  <dcterms:created xsi:type="dcterms:W3CDTF">2021-10-11T08:49:11Z</dcterms:created>
  <dcterms:modified xsi:type="dcterms:W3CDTF">2021-10-11T08:49:11Z</dcterms:modified>
</cp:coreProperties>
</file>