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Health, Illness and 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pet protection    </w:t>
      </w:r>
      <w:r>
        <w:t xml:space="preserve">   sunburn    </w:t>
      </w:r>
      <w:r>
        <w:t xml:space="preserve">   hazards    </w:t>
      </w:r>
      <w:r>
        <w:t xml:space="preserve">   preschools    </w:t>
      </w:r>
      <w:r>
        <w:t xml:space="preserve">   vaccine    </w:t>
      </w:r>
      <w:r>
        <w:t xml:space="preserve">   diseases    </w:t>
      </w:r>
      <w:r>
        <w:t xml:space="preserve">   development    </w:t>
      </w:r>
      <w:r>
        <w:t xml:space="preserve">   child growth    </w:t>
      </w:r>
      <w:r>
        <w:t xml:space="preserve">   checkups    </w:t>
      </w:r>
      <w:r>
        <w:t xml:space="preserve">   safety    </w:t>
      </w:r>
      <w:r>
        <w:t xml:space="preserve">   childproof    </w:t>
      </w:r>
      <w:r>
        <w:t xml:space="preserve">   health    </w:t>
      </w:r>
      <w:r>
        <w:t xml:space="preserve">   illnesses    </w:t>
      </w:r>
      <w:r>
        <w:t xml:space="preserve">   immunizations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Illness and  Safety</dc:title>
  <dcterms:created xsi:type="dcterms:W3CDTF">2021-10-11T08:50:33Z</dcterms:created>
  <dcterms:modified xsi:type="dcterms:W3CDTF">2021-10-11T08:50:33Z</dcterms:modified>
</cp:coreProperties>
</file>