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Health, Makeup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Make-up    </w:t>
      </w:r>
      <w:r>
        <w:t xml:space="preserve">   Relationships    </w:t>
      </w:r>
      <w:r>
        <w:t xml:space="preserve">   Health    </w:t>
      </w:r>
      <w:r>
        <w:t xml:space="preserve">   Stressed    </w:t>
      </w:r>
      <w:r>
        <w:t xml:space="preserve">   Fitness    </w:t>
      </w:r>
      <w:r>
        <w:t xml:space="preserve">   Boys    </w:t>
      </w:r>
      <w:r>
        <w:t xml:space="preserve">   Foundation    </w:t>
      </w:r>
      <w:r>
        <w:t xml:space="preserve">   Cheating    </w:t>
      </w:r>
      <w:r>
        <w:t xml:space="preserve">   Lettuce    </w:t>
      </w:r>
      <w:r>
        <w:t xml:space="preserve">   Highlighter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Makeup and Relationships</dc:title>
  <dcterms:created xsi:type="dcterms:W3CDTF">2021-10-11T08:50:24Z</dcterms:created>
  <dcterms:modified xsi:type="dcterms:W3CDTF">2021-10-11T08:50:24Z</dcterms:modified>
</cp:coreProperties>
</file>