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Health Science 1st Quarter Review</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resistance to the spread of a contagious disease within a population that results if a sufficiently high proportion of individuals are immune to the disease, especially through vaccination.</w:t>
            </w:r>
          </w:p>
          <w:p>
            <w:pPr>
              <w:keepLines/>
              <w:pStyle w:val="CluesTiny"/>
            </w:pPr>
            <w:r>
              <w:rPr>
                <w:b w:val="true"/>
                <w:bCs w:val="true"/>
              </w:rPr>
              <w:t xml:space="preserve">4. </w:t>
            </w:r>
            <w:r>
              <w:t xml:space="preserve">White blood cells activate and begin making proteins called ______________.</w:t>
            </w:r>
          </w:p>
          <w:p>
            <w:pPr>
              <w:keepLines/>
              <w:pStyle w:val="CluesTiny"/>
            </w:pPr>
            <w:r>
              <w:rPr>
                <w:b w:val="true"/>
                <w:bCs w:val="true"/>
              </w:rPr>
              <w:t xml:space="preserve">9. </w:t>
            </w:r>
            <w:r>
              <w:t xml:space="preserve">Providence St. Joseph is a ______________ access hospital.</w:t>
            </w:r>
          </w:p>
          <w:p>
            <w:pPr>
              <w:keepLines/>
              <w:pStyle w:val="CluesTiny"/>
            </w:pPr>
            <w:r>
              <w:rPr>
                <w:b w:val="true"/>
                <w:bCs w:val="true"/>
              </w:rPr>
              <w:t xml:space="preserve">10. </w:t>
            </w:r>
            <w:r>
              <w:t xml:space="preserve">______________ is a prescription narcotic medication that is used to help recovering addicts with the symptoms of withdrawal from opiates.</w:t>
            </w:r>
          </w:p>
          <w:p>
            <w:pPr>
              <w:keepLines/>
              <w:pStyle w:val="CluesTiny"/>
            </w:pPr>
            <w:r>
              <w:rPr>
                <w:b w:val="true"/>
                <w:bCs w:val="true"/>
              </w:rPr>
              <w:t xml:space="preserve">14. </w:t>
            </w:r>
            <w:r>
              <w:t xml:space="preserve"> A cardiopulmonary arrest or other emergency requiring resuscitation and a coordinated all-hands-on-deck response on the part of medical personnel.</w:t>
            </w:r>
          </w:p>
          <w:p>
            <w:pPr>
              <w:keepLines/>
              <w:pStyle w:val="CluesTiny"/>
            </w:pPr>
            <w:r>
              <w:rPr>
                <w:b w:val="true"/>
                <w:bCs w:val="true"/>
              </w:rPr>
              <w:t xml:space="preserve">15. </w:t>
            </w:r>
            <w:r>
              <w:t xml:space="preserve">A substance that radiologists use to see your organs and tissues more clearly in your medical images.</w:t>
            </w:r>
          </w:p>
          <w:p>
            <w:pPr>
              <w:keepLines/>
              <w:pStyle w:val="CluesTiny"/>
            </w:pPr>
            <w:r>
              <w:rPr>
                <w:b w:val="true"/>
                <w:bCs w:val="true"/>
              </w:rPr>
              <w:t xml:space="preserve">17. </w:t>
            </w:r>
            <w:r>
              <w:t xml:space="preserve">Be aware that you can catch diseases from people who don't have any ______________.</w:t>
            </w:r>
          </w:p>
          <w:p>
            <w:pPr>
              <w:keepLines/>
              <w:pStyle w:val="CluesTiny"/>
            </w:pPr>
            <w:r>
              <w:rPr>
                <w:b w:val="true"/>
                <w:bCs w:val="true"/>
              </w:rPr>
              <w:t xml:space="preserve">19. </w:t>
            </w:r>
            <w:r>
              <w:t xml:space="preserve">A substance that induces insensitivity to pain.</w:t>
            </w:r>
          </w:p>
          <w:p>
            <w:pPr>
              <w:keepLines/>
              <w:pStyle w:val="CluesTiny"/>
            </w:pPr>
            <w:r>
              <w:rPr>
                <w:b w:val="true"/>
                <w:bCs w:val="true"/>
              </w:rPr>
              <w:t xml:space="preserve">20. </w:t>
            </w:r>
            <w:r>
              <w:t xml:space="preserve"> A person trained to give emergency medical care to people who are seriously ill with the aim of stabilizing them before they are taken to hospital. They must complete an advanced training.</w:t>
            </w:r>
          </w:p>
        </w:tc>
        <w:tc>
          <w:p>
            <w:pPr>
              <w:pStyle w:val="CluesTiny"/>
            </w:pPr>
            <w:r>
              <w:rPr>
                <w:b w:val="true"/>
                <w:bCs w:val="true"/>
              </w:rPr>
              <w:t xml:space="preserve">Down</w:t>
            </w:r>
          </w:p>
          <w:p>
            <w:pPr>
              <w:keepLines/>
              <w:pStyle w:val="CluesTiny"/>
            </w:pPr>
            <w:r>
              <w:rPr>
                <w:b w:val="true"/>
                <w:bCs w:val="true"/>
              </w:rPr>
              <w:t xml:space="preserve">1. </w:t>
            </w:r>
            <w:r>
              <w:t xml:space="preserve">This scan combines a series of X-ray images taken from different angles around your body and uses computer processing to create cross-sectional images (slices) of the bones, blood vessels and soft tissues inside your body.</w:t>
            </w:r>
          </w:p>
          <w:p>
            <w:pPr>
              <w:keepLines/>
              <w:pStyle w:val="CluesTiny"/>
            </w:pPr>
            <w:r>
              <w:rPr>
                <w:b w:val="true"/>
                <w:bCs w:val="true"/>
              </w:rPr>
              <w:t xml:space="preserve">2. </w:t>
            </w:r>
            <w:r>
              <w:t xml:space="preserve">A noninvasive nuclear procedure for imaging tissues of high fat and water content that cannot be seen with other radiologic techniques.</w:t>
            </w:r>
          </w:p>
          <w:p>
            <w:pPr>
              <w:keepLines/>
              <w:pStyle w:val="CluesTiny"/>
            </w:pPr>
            <w:r>
              <w:rPr>
                <w:b w:val="true"/>
                <w:bCs w:val="true"/>
              </w:rPr>
              <w:t xml:space="preserve">5. </w:t>
            </w:r>
            <w:r>
              <w:t xml:space="preserve">This Doctor studies osteopathic medicine which is centered around a more holistic view of medicine.</w:t>
            </w:r>
          </w:p>
          <w:p>
            <w:pPr>
              <w:keepLines/>
              <w:pStyle w:val="CluesTiny"/>
            </w:pPr>
            <w:r>
              <w:rPr>
                <w:b w:val="true"/>
                <w:bCs w:val="true"/>
              </w:rPr>
              <w:t xml:space="preserve">6. </w:t>
            </w:r>
            <w:r>
              <w:t xml:space="preserve">What is the process of restoring the heart's normal rhythm by applying controlled electric shock?</w:t>
            </w:r>
          </w:p>
          <w:p>
            <w:pPr>
              <w:keepLines/>
              <w:pStyle w:val="CluesTiny"/>
            </w:pPr>
            <w:r>
              <w:rPr>
                <w:b w:val="true"/>
                <w:bCs w:val="true"/>
              </w:rPr>
              <w:t xml:space="preserve">7. </w:t>
            </w:r>
            <w:r>
              <w:t xml:space="preserve">Your body relies on your ______________ system to fight invading organisms.</w:t>
            </w:r>
          </w:p>
          <w:p>
            <w:pPr>
              <w:keepLines/>
              <w:pStyle w:val="CluesTiny"/>
            </w:pPr>
            <w:r>
              <w:rPr>
                <w:b w:val="true"/>
                <w:bCs w:val="true"/>
              </w:rPr>
              <w:t xml:space="preserve">8. </w:t>
            </w:r>
            <w:r>
              <w:t xml:space="preserve">A dereliction of professional duty or a failure to exercise an ordinary degree of professional skill or learning by one (such as a physician) rendering professional services which results in injury, loss, or damage.</w:t>
            </w:r>
          </w:p>
          <w:p>
            <w:pPr>
              <w:keepLines/>
              <w:pStyle w:val="CluesTiny"/>
            </w:pPr>
            <w:r>
              <w:rPr>
                <w:b w:val="true"/>
                <w:bCs w:val="true"/>
              </w:rPr>
              <w:t xml:space="preserve">11. </w:t>
            </w:r>
            <w:r>
              <w:t xml:space="preserve"> A specially trained medical technician certified to provide basic emergency services.</w:t>
            </w:r>
          </w:p>
          <w:p>
            <w:pPr>
              <w:keepLines/>
              <w:pStyle w:val="CluesTiny"/>
            </w:pPr>
            <w:r>
              <w:rPr>
                <w:b w:val="true"/>
                <w:bCs w:val="true"/>
              </w:rPr>
              <w:t xml:space="preserve">12. </w:t>
            </w:r>
            <w:r>
              <w:t xml:space="preserve">A medication administered to keep the patient from being able to move.</w:t>
            </w:r>
          </w:p>
          <w:p>
            <w:pPr>
              <w:keepLines/>
              <w:pStyle w:val="CluesTiny"/>
            </w:pPr>
            <w:r>
              <w:rPr>
                <w:b w:val="true"/>
                <w:bCs w:val="true"/>
              </w:rPr>
              <w:t xml:space="preserve">13. </w:t>
            </w:r>
            <w:r>
              <w:t xml:space="preserve">Measles is so ______________ that hours after an infected person has left the room, an unvaccinated person can get measles just by entering room.</w:t>
            </w:r>
          </w:p>
          <w:p>
            <w:pPr>
              <w:keepLines/>
              <w:pStyle w:val="CluesTiny"/>
            </w:pPr>
            <w:r>
              <w:rPr>
                <w:b w:val="true"/>
                <w:bCs w:val="true"/>
              </w:rPr>
              <w:t xml:space="preserve">16. </w:t>
            </w:r>
            <w:r>
              <w:t xml:space="preserve">What is the french word for "House of God"?</w:t>
            </w:r>
          </w:p>
          <w:p>
            <w:pPr>
              <w:keepLines/>
              <w:pStyle w:val="CluesTiny"/>
            </w:pPr>
            <w:r>
              <w:rPr>
                <w:b w:val="true"/>
                <w:bCs w:val="true"/>
              </w:rPr>
              <w:t xml:space="preserve">18. </w:t>
            </w:r>
            <w:r>
              <w:t xml:space="preserve">Practice allopathic medicine, the classical form of medicine, focused on the diagnosis and treatment of human diseases.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Science 1st Quarter Review</dc:title>
  <dcterms:created xsi:type="dcterms:W3CDTF">2021-10-11T08:50:50Z</dcterms:created>
  <dcterms:modified xsi:type="dcterms:W3CDTF">2021-10-11T08:50:50Z</dcterms:modified>
</cp:coreProperties>
</file>