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Science: 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Body cavities    </w:t>
      </w:r>
      <w:r>
        <w:t xml:space="preserve">   Rhino    </w:t>
      </w:r>
      <w:r>
        <w:t xml:space="preserve">   Neuro    </w:t>
      </w:r>
      <w:r>
        <w:t xml:space="preserve">   NPO    </w:t>
      </w:r>
      <w:r>
        <w:t xml:space="preserve">   Headache    </w:t>
      </w:r>
      <w:r>
        <w:t xml:space="preserve">   Posterior    </w:t>
      </w:r>
      <w:r>
        <w:t xml:space="preserve">   Anterior    </w:t>
      </w:r>
      <w:r>
        <w:t xml:space="preserve">   Left    </w:t>
      </w:r>
      <w:r>
        <w:t xml:space="preserve">   Right    </w:t>
      </w:r>
      <w:r>
        <w:t xml:space="preserve">   Lateral    </w:t>
      </w:r>
      <w:r>
        <w:t xml:space="preserve">   Medial    </w:t>
      </w:r>
      <w:r>
        <w:t xml:space="preserve">   Distal    </w:t>
      </w:r>
      <w:r>
        <w:t xml:space="preserve">   Proximal    </w:t>
      </w:r>
      <w:r>
        <w:t xml:space="preserve">   Ventral    </w:t>
      </w:r>
      <w:r>
        <w:t xml:space="preserve">   Dorsal    </w:t>
      </w:r>
      <w:r>
        <w:t xml:space="preserve">   Inferior    </w:t>
      </w:r>
      <w:r>
        <w:t xml:space="preserve">   Superior    </w:t>
      </w:r>
      <w:r>
        <w:t xml:space="preserve">   Root word    </w:t>
      </w:r>
      <w:r>
        <w:t xml:space="preserve">   Suffix    </w:t>
      </w:r>
      <w:r>
        <w:t xml:space="preserve">   Prefix    </w:t>
      </w:r>
      <w:r>
        <w:t xml:space="preserve">   Acronyms    </w:t>
      </w:r>
      <w:r>
        <w:t xml:space="preserve">   Abbreviations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Science: Med Term</dc:title>
  <dcterms:created xsi:type="dcterms:W3CDTF">2021-10-11T08:50:31Z</dcterms:created>
  <dcterms:modified xsi:type="dcterms:W3CDTF">2021-10-11T08:50:31Z</dcterms:modified>
</cp:coreProperties>
</file>