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competent person    </w:t>
      </w:r>
      <w:r>
        <w:t xml:space="preserve">   fatigue    </w:t>
      </w:r>
      <w:r>
        <w:t xml:space="preserve">   first aid    </w:t>
      </w:r>
      <w:r>
        <w:t xml:space="preserve">   good practice    </w:t>
      </w:r>
      <w:r>
        <w:t xml:space="preserve">   hazard assessment    </w:t>
      </w:r>
      <w:r>
        <w:t xml:space="preserve">   Health    </w:t>
      </w:r>
      <w:r>
        <w:t xml:space="preserve">   incident    </w:t>
      </w:r>
      <w:r>
        <w:t xml:space="preserve">   lux    </w:t>
      </w:r>
      <w:r>
        <w:t xml:space="preserve">   NHL    </w:t>
      </w:r>
      <w:r>
        <w:t xml:space="preserve">   policy    </w:t>
      </w:r>
      <w:r>
        <w:t xml:space="preserve">   procedure    </w:t>
      </w:r>
      <w:r>
        <w:t xml:space="preserve">   regulation    </w:t>
      </w:r>
      <w:r>
        <w:t xml:space="preserve">   Risk assessment    </w:t>
      </w:r>
      <w:r>
        <w:t xml:space="preserve">   rogers    </w:t>
      </w:r>
      <w:r>
        <w:t xml:space="preserve">   safe work procedure    </w:t>
      </w:r>
      <w:r>
        <w:t xml:space="preserve">   Safety    </w:t>
      </w:r>
      <w:r>
        <w:t xml:space="preserve">   sharespace    </w:t>
      </w:r>
      <w:r>
        <w:t xml:space="preserve">   stress    </w:t>
      </w:r>
      <w:r>
        <w:t xml:space="preserve">   tailgate meetings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2021-10-11T08:47:18Z</dcterms:created>
  <dcterms:modified xsi:type="dcterms:W3CDTF">2021-10-11T08:47:18Z</dcterms:modified>
</cp:coreProperties>
</file>