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Toxic    </w:t>
      </w:r>
      <w:r>
        <w:t xml:space="preserve">   Equipment    </w:t>
      </w:r>
      <w:r>
        <w:t xml:space="preserve">   Gloves    </w:t>
      </w:r>
      <w:r>
        <w:t xml:space="preserve">   HASAWA    </w:t>
      </w:r>
      <w:r>
        <w:t xml:space="preserve">   Loose Cables    </w:t>
      </w:r>
      <w:r>
        <w:t xml:space="preserve">   Slips and Trips    </w:t>
      </w:r>
      <w:r>
        <w:t xml:space="preserve">   Compensation    </w:t>
      </w:r>
      <w:r>
        <w:t xml:space="preserve">   Law Suit    </w:t>
      </w:r>
      <w:r>
        <w:t xml:space="preserve">   Alarm    </w:t>
      </w:r>
      <w:r>
        <w:t xml:space="preserve">   Exit    </w:t>
      </w:r>
      <w:r>
        <w:t xml:space="preserve">   Water    </w:t>
      </w:r>
      <w:r>
        <w:t xml:space="preserve">   Smoke    </w:t>
      </w:r>
      <w:r>
        <w:t xml:space="preserve">   Helmet    </w:t>
      </w:r>
      <w:r>
        <w:t xml:space="preserve">   Prevent    </w:t>
      </w:r>
      <w:r>
        <w:t xml:space="preserve">   Caution    </w:t>
      </w:r>
      <w:r>
        <w:t xml:space="preserve">   Danger    </w:t>
      </w:r>
      <w:r>
        <w:t xml:space="preserve">   Training    </w:t>
      </w:r>
      <w:r>
        <w:t xml:space="preserve">   Signs    </w:t>
      </w:r>
      <w:r>
        <w:t xml:space="preserve">   Warning    </w:t>
      </w:r>
      <w:r>
        <w:t xml:space="preserve">   Fire    </w:t>
      </w:r>
      <w:r>
        <w:t xml:space="preserve">   PPE    </w:t>
      </w:r>
      <w:r>
        <w:t xml:space="preserve">   Fire Evacuation    </w:t>
      </w:r>
      <w:r>
        <w:t xml:space="preserve">   Risk Assessment    </w:t>
      </w:r>
      <w:r>
        <w:t xml:space="preserve">   Manual Handling    </w:t>
      </w:r>
      <w:r>
        <w:t xml:space="preserve">   Accident    </w:t>
      </w:r>
      <w:r>
        <w:t xml:space="preserve">   Health Safety Executive    </w:t>
      </w:r>
      <w:r>
        <w:t xml:space="preserve">   Health Safety Policy    </w:t>
      </w:r>
      <w:r>
        <w:t xml:space="preserve">   Injury    </w:t>
      </w:r>
      <w:r>
        <w:t xml:space="preserve">   Hazard    </w:t>
      </w:r>
      <w:r>
        <w:t xml:space="preserve">   RIDDOR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2021-10-11T08:47:49Z</dcterms:created>
  <dcterms:modified xsi:type="dcterms:W3CDTF">2021-10-11T08:47:49Z</dcterms:modified>
</cp:coreProperties>
</file>