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and Safety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Egress    </w:t>
      </w:r>
      <w:r>
        <w:t xml:space="preserve">   Code Orange    </w:t>
      </w:r>
      <w:r>
        <w:t xml:space="preserve">   Spill Kit    </w:t>
      </w:r>
      <w:r>
        <w:t xml:space="preserve">   Fire Extinguisher    </w:t>
      </w:r>
      <w:r>
        <w:t xml:space="preserve">   Code White    </w:t>
      </w:r>
      <w:r>
        <w:t xml:space="preserve">   Code Red    </w:t>
      </w:r>
      <w:r>
        <w:t xml:space="preserve">   Safety Cone    </w:t>
      </w:r>
      <w:r>
        <w:t xml:space="preserve">   Hazard Reporting    </w:t>
      </w:r>
      <w:r>
        <w:t xml:space="preserve">   Safety Team    </w:t>
      </w:r>
      <w:r>
        <w:t xml:space="preserve">   Toe Caps    </w:t>
      </w:r>
      <w:r>
        <w:t xml:space="preserve">   Cross Contamination    </w:t>
      </w:r>
      <w:r>
        <w:t xml:space="preserve">   Food Safety    </w:t>
      </w:r>
      <w:r>
        <w:t xml:space="preserve">   Safety Sweep    </w:t>
      </w:r>
      <w:r>
        <w:t xml:space="preserve">   WHMIS    </w:t>
      </w:r>
      <w:r>
        <w:t xml:space="preserve">   MSDS    </w:t>
      </w:r>
      <w:r>
        <w:t xml:space="preserve">   Safety    </w:t>
      </w:r>
      <w:r>
        <w:t xml:space="preserve">   Green Zone Lifting    </w:t>
      </w:r>
      <w:r>
        <w:t xml:space="preserve">   First Aid Kit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 Word Search</dc:title>
  <dcterms:created xsi:type="dcterms:W3CDTF">2021-10-11T08:48:46Z</dcterms:created>
  <dcterms:modified xsi:type="dcterms:W3CDTF">2021-10-11T08:48:46Z</dcterms:modified>
</cp:coreProperties>
</file>