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Screenings    </w:t>
      </w:r>
      <w:r>
        <w:t xml:space="preserve">   wet floor signs    </w:t>
      </w:r>
      <w:r>
        <w:t xml:space="preserve">   NCVI    </w:t>
      </w:r>
      <w:r>
        <w:t xml:space="preserve">   Report    </w:t>
      </w:r>
      <w:r>
        <w:t xml:space="preserve">   A spill, a slip, a hospital trip    </w:t>
      </w:r>
      <w:r>
        <w:t xml:space="preserve">   Stay Alert    </w:t>
      </w:r>
      <w:r>
        <w:t xml:space="preserve">   Safety is No Accident    </w:t>
      </w:r>
      <w:r>
        <w:t xml:space="preserve">   Inspection reports    </w:t>
      </w:r>
      <w:r>
        <w:t xml:space="preserve">   Safety first    </w:t>
      </w:r>
      <w:r>
        <w:t xml:space="preserve">   Weapons cage    </w:t>
      </w:r>
      <w:r>
        <w:t xml:space="preserve">   Safety Data Sheet    </w:t>
      </w:r>
      <w:r>
        <w:t xml:space="preserve">   Code zero    </w:t>
      </w:r>
      <w:r>
        <w:t xml:space="preserve">   Pull stations    </w:t>
      </w:r>
      <w:r>
        <w:t xml:space="preserve">   Accident investigations    </w:t>
      </w:r>
      <w:r>
        <w:t xml:space="preserve">   Mental health    </w:t>
      </w:r>
      <w:r>
        <w:t xml:space="preserve">   report sharps    </w:t>
      </w:r>
      <w:r>
        <w:t xml:space="preserve">   report Near misses    </w:t>
      </w:r>
      <w:r>
        <w:t xml:space="preserve">   Naloxone kits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in the Workplace</dc:title>
  <dcterms:created xsi:type="dcterms:W3CDTF">2021-10-11T08:48:21Z</dcterms:created>
  <dcterms:modified xsi:type="dcterms:W3CDTF">2021-10-11T08:48:21Z</dcterms:modified>
</cp:coreProperties>
</file>