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Social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SOCIALISATION    </w:t>
      </w:r>
      <w:r>
        <w:t xml:space="preserve">   NUTRITION    </w:t>
      </w:r>
      <w:r>
        <w:t xml:space="preserve">   DISABILITIES    </w:t>
      </w:r>
      <w:r>
        <w:t xml:space="preserve">   Communication    </w:t>
      </w:r>
      <w:r>
        <w:t xml:space="preserve">   Emotional behaviour    </w:t>
      </w:r>
      <w:r>
        <w:t xml:space="preserve">   Exercise    </w:t>
      </w:r>
      <w:r>
        <w:t xml:space="preserve">   Drugs    </w:t>
      </w:r>
      <w:r>
        <w:t xml:space="preserve">   Alcohol    </w:t>
      </w:r>
      <w:r>
        <w:t xml:space="preserve">   Smoking    </w:t>
      </w:r>
      <w:r>
        <w:t xml:space="preserve">   Diet    </w:t>
      </w:r>
      <w:r>
        <w:t xml:space="preserve">   Health    </w:t>
      </w:r>
      <w:r>
        <w:t xml:space="preserve">   Neglect    </w:t>
      </w:r>
      <w:r>
        <w:t xml:space="preserve">  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</dc:title>
  <dcterms:created xsi:type="dcterms:W3CDTF">2021-10-11T08:48:29Z</dcterms:created>
  <dcterms:modified xsi:type="dcterms:W3CDTF">2021-10-11T08:48:29Z</dcterms:modified>
</cp:coreProperties>
</file>