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Sleep    </w:t>
      </w:r>
      <w:r>
        <w:t xml:space="preserve">   Asthma    </w:t>
      </w:r>
      <w:r>
        <w:t xml:space="preserve">   Nutrition    </w:t>
      </w:r>
      <w:r>
        <w:t xml:space="preserve">   Blood Glucose    </w:t>
      </w:r>
      <w:r>
        <w:t xml:space="preserve">   Insurance    </w:t>
      </w:r>
      <w:r>
        <w:t xml:space="preserve">   Diabetes    </w:t>
      </w:r>
      <w:r>
        <w:t xml:space="preserve">   Blood Pressure    </w:t>
      </w:r>
      <w:r>
        <w:t xml:space="preserve">   Cholesterol    </w:t>
      </w:r>
      <w:r>
        <w:t xml:space="preserve">   Doctor    </w:t>
      </w:r>
      <w:r>
        <w:t xml:space="preserve">   Calories    </w:t>
      </w:r>
      <w:r>
        <w:t xml:space="preserve">   Stroke    </w:t>
      </w:r>
      <w:r>
        <w:t xml:space="preserve">   Artery    </w:t>
      </w:r>
      <w:r>
        <w:t xml:space="preserve">   Fitness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2021-10-11T08:49:15Z</dcterms:created>
  <dcterms:modified xsi:type="dcterms:W3CDTF">2021-10-11T08:49:15Z</dcterms:modified>
</cp:coreProperties>
</file>