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Coach is the best    </w:t>
      </w:r>
      <w:r>
        <w:t xml:space="preserve">   spiritual    </w:t>
      </w:r>
      <w:r>
        <w:t xml:space="preserve">   environmental    </w:t>
      </w:r>
      <w:r>
        <w:t xml:space="preserve">   intellectual    </w:t>
      </w:r>
      <w:r>
        <w:t xml:space="preserve">   psychological    </w:t>
      </w:r>
      <w:r>
        <w:t xml:space="preserve">   physical    </w:t>
      </w:r>
      <w:r>
        <w:t xml:space="preserve">   Alzheimer's    </w:t>
      </w:r>
      <w:r>
        <w:t xml:space="preserve">   stroke    </w:t>
      </w:r>
      <w:r>
        <w:t xml:space="preserve">   influenza    </w:t>
      </w:r>
      <w:r>
        <w:t xml:space="preserve">   cancer    </w:t>
      </w:r>
      <w:r>
        <w:t xml:space="preserve">   hearth disease    </w:t>
      </w:r>
      <w:r>
        <w:t xml:space="preserve">   Social    </w:t>
      </w:r>
      <w:r>
        <w:t xml:space="preserve">   Health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2021-10-11T08:49:32Z</dcterms:created>
  <dcterms:modified xsi:type="dcterms:W3CDTF">2021-10-11T08:49:32Z</dcterms:modified>
</cp:coreProperties>
</file>