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social care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expected life events    </w:t>
      </w:r>
      <w:r>
        <w:t xml:space="preserve">   formal support    </w:t>
      </w:r>
      <w:r>
        <w:t xml:space="preserve">   role model    </w:t>
      </w:r>
      <w:r>
        <w:t xml:space="preserve">   dementia    </w:t>
      </w:r>
      <w:r>
        <w:t xml:space="preserve">   menopause    </w:t>
      </w:r>
      <w:r>
        <w:t xml:space="preserve">   peer group    </w:t>
      </w:r>
      <w:r>
        <w:t xml:space="preserve">   oestrogen    </w:t>
      </w:r>
      <w:r>
        <w:t xml:space="preserve">   parallel play    </w:t>
      </w:r>
      <w:r>
        <w:t xml:space="preserve">   bond    </w:t>
      </w:r>
      <w:r>
        <w:t xml:space="preserve">   egocentric    </w:t>
      </w:r>
      <w:r>
        <w:t xml:space="preserve">   fine motor skill    </w:t>
      </w:r>
      <w:r>
        <w:t xml:space="preserve">   gross motor skill    </w:t>
      </w:r>
      <w:r>
        <w:t xml:space="preserve">   life stages    </w:t>
      </w:r>
      <w:r>
        <w:t xml:space="preserve">   self esteem    </w:t>
      </w:r>
      <w:r>
        <w:t xml:space="preserve">   self image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 definitions</dc:title>
  <dcterms:created xsi:type="dcterms:W3CDTF">2021-10-11T08:47:58Z</dcterms:created>
  <dcterms:modified xsi:type="dcterms:W3CDTF">2021-10-11T08:47:58Z</dcterms:modified>
</cp:coreProperties>
</file>