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Infections prevention and control of interventions to be used in addition to routine proactive to prevent transmissions of airborne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actual chain made of 6 different links. (It has the word Chain in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caused by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pressure cooker that sterilizes, or kill an organisms and their spares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to, involving, or requiring free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absence of bacteria viruses, and other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terrorism involving the release of toxic biological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Biological Pathogens that Cause disease such as virus, and parasite.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disease in which there is a severe loss of body's cellular immunity, greatly lowering the resistance to infections.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disease that is spread from one person to another in many variety of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substances which are used to kill or deactivate pathogenic microorganism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infections, disease, or germs that are spread by touching to patients or items in the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using anti-septic to eliminate the microorganisms that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to, involving, or requiring an absense of free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from dirt, masks, or stains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Aerobic    </w:t>
      </w:r>
      <w:r>
        <w:t xml:space="preserve">   Anaerobic    </w:t>
      </w:r>
      <w:r>
        <w:t xml:space="preserve">   Antisepsis    </w:t>
      </w:r>
      <w:r>
        <w:t xml:space="preserve">   Asepsis    </w:t>
      </w:r>
      <w:r>
        <w:t xml:space="preserve">   Autoclave    </w:t>
      </w:r>
      <w:r>
        <w:t xml:space="preserve">   Bacteria    </w:t>
      </w:r>
      <w:r>
        <w:t xml:space="preserve">   bioterrorism    </w:t>
      </w:r>
      <w:r>
        <w:t xml:space="preserve">   causative Agent    </w:t>
      </w:r>
      <w:r>
        <w:t xml:space="preserve">   Chain Of Infection    </w:t>
      </w:r>
      <w:r>
        <w:t xml:space="preserve">   Chemical Disinfection    </w:t>
      </w:r>
      <w:r>
        <w:t xml:space="preserve">   clean    </w:t>
      </w:r>
      <w:r>
        <w:t xml:space="preserve">   communicable Disease     </w:t>
      </w:r>
      <w:r>
        <w:t xml:space="preserve">   Contact Precautions    </w:t>
      </w:r>
      <w:r>
        <w:t xml:space="preserve">   Airborne Precautions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</dc:title>
  <dcterms:created xsi:type="dcterms:W3CDTF">2021-10-11T08:51:13Z</dcterms:created>
  <dcterms:modified xsi:type="dcterms:W3CDTF">2021-10-11T08:51:13Z</dcterms:modified>
</cp:coreProperties>
</file>