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 Terms - Good &amp;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Carbohydrates    </w:t>
      </w:r>
      <w:r>
        <w:t xml:space="preserve">   Diabetes    </w:t>
      </w:r>
      <w:r>
        <w:t xml:space="preserve">   Diet    </w:t>
      </w:r>
      <w:r>
        <w:t xml:space="preserve">   Fat    </w:t>
      </w:r>
      <w:r>
        <w:t xml:space="preserve">   Fruit    </w:t>
      </w:r>
      <w:r>
        <w:t xml:space="preserve">   Glucose    </w:t>
      </w:r>
      <w:r>
        <w:t xml:space="preserve">   Nutrition    </w:t>
      </w:r>
      <w:r>
        <w:t xml:space="preserve">   Overweight    </w:t>
      </w:r>
      <w:r>
        <w:t xml:space="preserve">   Protein    </w:t>
      </w:r>
      <w:r>
        <w:t xml:space="preserve">   Serving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Terms - Good &amp; Bad</dc:title>
  <dcterms:created xsi:type="dcterms:W3CDTF">2021-10-11T08:51:32Z</dcterms:created>
  <dcterms:modified xsi:type="dcterms:W3CDTF">2021-10-11T08:51:32Z</dcterms:modified>
</cp:coreProperties>
</file>