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Healthy Relationships/Unhealthy Relationships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One partner tries to control every aspect of the other's life. One partner may attempt to keep his or her partner from friends and family or threaten violence or break-up.  </w:t>
            </w:r>
          </w:p>
          <w:p>
            <w:pPr>
              <w:keepLines/>
              <w:pStyle w:val="CluesTiny"/>
            </w:pPr>
            <w:r>
              <w:rPr>
                <w:b w:val="true"/>
                <w:bCs w:val="true"/>
              </w:rPr>
              <w:t xml:space="preserve">10. </w:t>
            </w:r>
            <w:r>
              <w:t xml:space="preserve">One partner feels that he/she may threaten to do something drastic if the relationship ends. </w:t>
            </w:r>
          </w:p>
          <w:p>
            <w:pPr>
              <w:keepLines/>
              <w:pStyle w:val="CluesTiny"/>
            </w:pPr>
            <w:r>
              <w:rPr>
                <w:b w:val="true"/>
                <w:bCs w:val="true"/>
              </w:rPr>
              <w:t xml:space="preserve">13. </w:t>
            </w:r>
            <w:r>
              <w:t xml:space="preserve">Partners treat each other like they want to be treated and accept each other's opinions, friends, and interests. They listen to each other. </w:t>
            </w:r>
          </w:p>
          <w:p>
            <w:pPr>
              <w:keepLines/>
              <w:pStyle w:val="CluesTiny"/>
            </w:pPr>
            <w:r>
              <w:rPr>
                <w:b w:val="true"/>
                <w:bCs w:val="true"/>
              </w:rPr>
              <w:t xml:space="preserve">14. </w:t>
            </w:r>
            <w:r>
              <w:t xml:space="preserve">Partners share decisions and responsibilities.  They discuss roles to make sure they're fair and equal. </w:t>
            </w:r>
          </w:p>
          <w:p>
            <w:pPr>
              <w:keepLines/>
              <w:pStyle w:val="CluesTiny"/>
            </w:pPr>
            <w:r>
              <w:rPr>
                <w:b w:val="true"/>
                <w:bCs w:val="true"/>
              </w:rPr>
              <w:t xml:space="preserve">15. </w:t>
            </w:r>
            <w:r>
              <w:t xml:space="preserve">Partners never force sexual activity or insist on doing something the other isn't comfortable with. </w:t>
            </w:r>
          </w:p>
        </w:tc>
        <w:tc>
          <w:p>
            <w:pPr>
              <w:pStyle w:val="CluesTiny"/>
            </w:pPr>
            <w:r>
              <w:rPr>
                <w:b w:val="true"/>
                <w:bCs w:val="true"/>
              </w:rPr>
              <w:t xml:space="preserve">Down</w:t>
            </w:r>
          </w:p>
          <w:p>
            <w:pPr>
              <w:keepLines/>
              <w:pStyle w:val="CluesTiny"/>
            </w:pPr>
            <w:r>
              <w:rPr>
                <w:b w:val="true"/>
                <w:bCs w:val="true"/>
              </w:rPr>
              <w:t xml:space="preserve">1. </w:t>
            </w:r>
            <w:r>
              <w:t xml:space="preserve">Partners feel safe with each other and respect each other's differences. They realize when they're wrong and are not afraid to say, "I'm sorry." Partners can "be themselves" with each other. </w:t>
            </w:r>
          </w:p>
          <w:p>
            <w:pPr>
              <w:keepLines/>
              <w:pStyle w:val="CluesTiny"/>
            </w:pPr>
            <w:r>
              <w:rPr>
                <w:b w:val="true"/>
                <w:bCs w:val="true"/>
              </w:rPr>
              <w:t xml:space="preserve">2. </w:t>
            </w:r>
            <w:r>
              <w:t xml:space="preserve">Partner feel Physically safe in the relationship and respect each other's space.</w:t>
            </w:r>
          </w:p>
          <w:p>
            <w:pPr>
              <w:keepLines/>
              <w:pStyle w:val="CluesTiny"/>
            </w:pPr>
            <w:r>
              <w:rPr>
                <w:b w:val="true"/>
                <w:bCs w:val="true"/>
              </w:rPr>
              <w:t xml:space="preserve">3. </w:t>
            </w:r>
            <w:r>
              <w:t xml:space="preserve"> One partner uses force to get his/her way (for example, hitting, slapping, grabbing, shoving).</w:t>
            </w:r>
          </w:p>
          <w:p>
            <w:pPr>
              <w:keepLines/>
              <w:pStyle w:val="CluesTiny"/>
            </w:pPr>
            <w:r>
              <w:rPr>
                <w:b w:val="true"/>
                <w:bCs w:val="true"/>
              </w:rPr>
              <w:t xml:space="preserve">4. </w:t>
            </w:r>
            <w:r>
              <w:t xml:space="preserve">Neither partner is dependent upon the other for an identity. Partners maintain friendships outside of the relationship. Either partner has the right to end the relationship.</w:t>
            </w:r>
          </w:p>
          <w:p>
            <w:pPr>
              <w:keepLines/>
              <w:pStyle w:val="CluesTiny"/>
            </w:pPr>
            <w:r>
              <w:rPr>
                <w:b w:val="true"/>
                <w:bCs w:val="true"/>
              </w:rPr>
              <w:t xml:space="preserve">5. </w:t>
            </w:r>
            <w:r>
              <w:t xml:space="preserve">One partner makes fun of the options and interests of the other partner. He or she may destroy something that belongs to the other partner. </w:t>
            </w:r>
          </w:p>
          <w:p>
            <w:pPr>
              <w:keepLines/>
              <w:pStyle w:val="CluesTiny"/>
            </w:pPr>
            <w:r>
              <w:rPr>
                <w:b w:val="true"/>
                <w:bCs w:val="true"/>
              </w:rPr>
              <w:t xml:space="preserve">6. </w:t>
            </w:r>
            <w:r>
              <w:t xml:space="preserve">One partner may "walk on eggshells" to avoid  upsetting the other. Teasing is mean-spirited. </w:t>
            </w:r>
          </w:p>
          <w:p>
            <w:pPr>
              <w:keepLines/>
              <w:pStyle w:val="CluesTiny"/>
            </w:pPr>
            <w:r>
              <w:rPr>
                <w:b w:val="true"/>
                <w:bCs w:val="true"/>
              </w:rPr>
              <w:t xml:space="preserve">7. </w:t>
            </w:r>
            <w:r>
              <w:t xml:space="preserve">Partners share their dreams, fears, and concerns with each other.  They tell each other how they feel and share important information. </w:t>
            </w:r>
          </w:p>
          <w:p>
            <w:pPr>
              <w:keepLines/>
              <w:pStyle w:val="CluesTiny"/>
            </w:pPr>
            <w:r>
              <w:rPr>
                <w:b w:val="true"/>
                <w:bCs w:val="true"/>
              </w:rPr>
              <w:t xml:space="preserve">9. </w:t>
            </w:r>
            <w:r>
              <w:t xml:space="preserve">One partner pressures or forces the other into sexual activity against his/her will or without his/her consent. </w:t>
            </w:r>
          </w:p>
          <w:p>
            <w:pPr>
              <w:keepLines/>
              <w:pStyle w:val="CluesTiny"/>
            </w:pPr>
            <w:r>
              <w:rPr>
                <w:b w:val="true"/>
                <w:bCs w:val="true"/>
              </w:rPr>
              <w:t xml:space="preserve">11. </w:t>
            </w:r>
            <w:r>
              <w:t xml:space="preserve">One partner makes all the decisions and tells the other what to do, or tells the other person what to wear or who to spend time with. </w:t>
            </w:r>
          </w:p>
          <w:p>
            <w:pPr>
              <w:keepLines/>
              <w:pStyle w:val="CluesTiny"/>
            </w:pPr>
            <w:r>
              <w:rPr>
                <w:b w:val="true"/>
                <w:bCs w:val="true"/>
              </w:rPr>
              <w:t xml:space="preserve">12. </w:t>
            </w:r>
            <w:r>
              <w:t xml:space="preserve">One partner lies to or keeps information from the other.  One partner steals from the other.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Relationships/Unhealthy Relationships</dc:title>
  <dcterms:created xsi:type="dcterms:W3CDTF">2021-10-11T08:52:53Z</dcterms:created>
  <dcterms:modified xsi:type="dcterms:W3CDTF">2021-10-11T08:52:53Z</dcterms:modified>
</cp:coreProperties>
</file>