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up something to get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Nonverbal communication through body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significant relationship between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you play in a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belief that results in pre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Pushy, forceful,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ur 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Unfair opinion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Paying close attention to what some one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some one preform a task before the join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Unwilling or unable to express thoughts and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bond or connection you have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focuses on your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deal with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u conduct your self as a member of a community</w:t>
            </w:r>
          </w:p>
        </w:tc>
      </w:tr>
    </w:tbl>
    <w:p>
      <w:pPr>
        <w:pStyle w:val="WordBankMedium"/>
      </w:pPr>
      <w:r>
        <w:t xml:space="preserve">   Relationship     </w:t>
      </w:r>
      <w:r>
        <w:t xml:space="preserve">   Friendship     </w:t>
      </w:r>
      <w:r>
        <w:t xml:space="preserve">   Citizenship     </w:t>
      </w:r>
      <w:r>
        <w:t xml:space="preserve">   Role    </w:t>
      </w:r>
      <w:r>
        <w:t xml:space="preserve">   Cooperation     </w:t>
      </w:r>
      <w:r>
        <w:t xml:space="preserve">   Compromise     </w:t>
      </w:r>
      <w:r>
        <w:t xml:space="preserve">   Prejudice     </w:t>
      </w:r>
      <w:r>
        <w:t xml:space="preserve">   Hazing    </w:t>
      </w:r>
      <w:r>
        <w:t xml:space="preserve">   Assertive    </w:t>
      </w:r>
      <w:r>
        <w:t xml:space="preserve">   iMessage     </w:t>
      </w:r>
      <w:r>
        <w:t xml:space="preserve">   Body language     </w:t>
      </w:r>
      <w:r>
        <w:t xml:space="preserve">   Active listening     </w:t>
      </w:r>
      <w:r>
        <w:t xml:space="preserve">   Aggressive     </w:t>
      </w:r>
      <w:r>
        <w:t xml:space="preserve">   Passive    </w:t>
      </w:r>
      <w:r>
        <w:t xml:space="preserve">   Tolerance 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2021-10-11T08:51:55Z</dcterms:created>
  <dcterms:modified xsi:type="dcterms:W3CDTF">2021-10-11T08:51:55Z</dcterms:modified>
</cp:coreProperties>
</file>