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smile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cavity    </w:t>
      </w:r>
      <w:r>
        <w:t xml:space="preserve">   mouthwash    </w:t>
      </w:r>
      <w:r>
        <w:t xml:space="preserve">   bacteria    </w:t>
      </w:r>
      <w:r>
        <w:t xml:space="preserve">   braces    </w:t>
      </w:r>
      <w:r>
        <w:t xml:space="preserve">   toothpaste    </w:t>
      </w:r>
      <w:r>
        <w:t xml:space="preserve">   toothbrush    </w:t>
      </w:r>
      <w:r>
        <w:t xml:space="preserve">   rinse    </w:t>
      </w:r>
      <w:r>
        <w:t xml:space="preserve">   floss    </w:t>
      </w:r>
      <w:r>
        <w:t xml:space="preserve">   fluoride    </w:t>
      </w:r>
      <w:r>
        <w:t xml:space="preserve">   mixed dentition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smile word search</dc:title>
  <dcterms:created xsi:type="dcterms:W3CDTF">2021-10-11T08:51:31Z</dcterms:created>
  <dcterms:modified xsi:type="dcterms:W3CDTF">2021-10-11T08:51:31Z</dcterms:modified>
</cp:coreProperties>
</file>