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Heart Transplant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Mycophenolate mofetil    </w:t>
      </w:r>
      <w:r>
        <w:t xml:space="preserve">   prednisone    </w:t>
      </w:r>
      <w:r>
        <w:t xml:space="preserve">    Prednisolone    </w:t>
      </w:r>
      <w:r>
        <w:t xml:space="preserve">    Tacrolimus    </w:t>
      </w:r>
      <w:r>
        <w:t xml:space="preserve">    Cyclosporine    </w:t>
      </w:r>
      <w:r>
        <w:t xml:space="preserve">   HeartWare    </w:t>
      </w:r>
      <w:r>
        <w:t xml:space="preserve">   UNOS    </w:t>
      </w:r>
      <w:r>
        <w:t xml:space="preserve">   donor    </w:t>
      </w:r>
      <w:r>
        <w:t xml:space="preserve">   Heterotopic    </w:t>
      </w:r>
      <w:r>
        <w:t xml:space="preserve">   Orthotopic    </w:t>
      </w:r>
      <w:r>
        <w:t xml:space="preserve">   cardiomyopathy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Transplant </dc:title>
  <dcterms:created xsi:type="dcterms:W3CDTF">2021-10-11T08:53:36Z</dcterms:created>
  <dcterms:modified xsi:type="dcterms:W3CDTF">2021-10-11T08:53:36Z</dcterms:modified>
</cp:coreProperties>
</file>