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starts to boil (convection) the water from the ______ move to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moves from one solid to another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example of convection is when you ______ ______ in a 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energy is is given off by the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Radiation needs no ______ for the heat to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 feel the heat energy given off by a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the movement of heat through liquids and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must be _______ for conduction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heat waves from radiation can even travel through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great Conductor?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the transfer of heat energy through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convection creates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great Insulator?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one moves faster Hot or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can be  _____ in many ways.</w:t>
            </w:r>
          </w:p>
        </w:tc>
      </w:tr>
    </w:tbl>
    <w:p>
      <w:pPr>
        <w:pStyle w:val="WordBankMedium"/>
      </w:pPr>
      <w:r>
        <w:t xml:space="preserve">   Touching    </w:t>
      </w:r>
      <w:r>
        <w:t xml:space="preserve">   Conduction    </w:t>
      </w:r>
      <w:r>
        <w:t xml:space="preserve">   Boil Water    </w:t>
      </w:r>
      <w:r>
        <w:t xml:space="preserve">   Contact    </w:t>
      </w:r>
      <w:r>
        <w:t xml:space="preserve">   Current    </w:t>
      </w:r>
      <w:r>
        <w:t xml:space="preserve">   Sun Ray's    </w:t>
      </w:r>
      <w:r>
        <w:t xml:space="preserve">   Moved    </w:t>
      </w:r>
      <w:r>
        <w:t xml:space="preserve">   Empty Space    </w:t>
      </w:r>
      <w:r>
        <w:t xml:space="preserve">   Campfire    </w:t>
      </w:r>
      <w:r>
        <w:t xml:space="preserve">   Hot    </w:t>
      </w:r>
      <w:r>
        <w:t xml:space="preserve">   Metal    </w:t>
      </w:r>
      <w:r>
        <w:t xml:space="preserve">   Plastic    </w:t>
      </w:r>
      <w:r>
        <w:t xml:space="preserve">   Bottom    </w:t>
      </w:r>
      <w:r>
        <w:t xml:space="preserve">   Convection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2021-10-11T08:54:28Z</dcterms:created>
  <dcterms:modified xsi:type="dcterms:W3CDTF">2021-10-11T08:54:28Z</dcterms:modified>
</cp:coreProperties>
</file>