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Activist    </w:t>
      </w:r>
      <w:r>
        <w:t xml:space="preserve">   Annie    </w:t>
      </w:r>
      <w:r>
        <w:t xml:space="preserve">   ASL    </w:t>
      </w:r>
      <w:r>
        <w:t xml:space="preserve">   author    </w:t>
      </w:r>
      <w:r>
        <w:t xml:space="preserve">   blind    </w:t>
      </w:r>
      <w:r>
        <w:t xml:space="preserve">   braille    </w:t>
      </w:r>
      <w:r>
        <w:t xml:space="preserve">   deaf    </w:t>
      </w:r>
      <w:r>
        <w:t xml:space="preserve">   Helen    </w:t>
      </w:r>
      <w:r>
        <w:t xml:space="preserve">   James    </w:t>
      </w:r>
      <w:r>
        <w:t xml:space="preserve">   language    </w:t>
      </w:r>
      <w:r>
        <w:t xml:space="preserve">   speaker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 Keller</dc:title>
  <dcterms:created xsi:type="dcterms:W3CDTF">2021-10-11T08:54:08Z</dcterms:created>
  <dcterms:modified xsi:type="dcterms:W3CDTF">2021-10-11T08:54:08Z</dcterms:modified>
</cp:coreProperties>
</file>