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 Dwight Find the Chapter 6 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 centro comercial    </w:t>
      </w:r>
      <w:r>
        <w:t xml:space="preserve">   el almacen    </w:t>
      </w:r>
      <w:r>
        <w:t xml:space="preserve">   el regalo    </w:t>
      </w:r>
      <w:r>
        <w:t xml:space="preserve">   los zapatos de tenis    </w:t>
      </w:r>
      <w:r>
        <w:t xml:space="preserve">   el vestido    </w:t>
      </w:r>
      <w:r>
        <w:t xml:space="preserve">   el traje    </w:t>
      </w:r>
      <w:r>
        <w:t xml:space="preserve">   las sandalias    </w:t>
      </w:r>
      <w:r>
        <w:t xml:space="preserve">   la ropa interior    </w:t>
      </w:r>
      <w:r>
        <w:t xml:space="preserve">   la ropa    </w:t>
      </w:r>
      <w:r>
        <w:t xml:space="preserve">   el impermeable    </w:t>
      </w:r>
      <w:r>
        <w:t xml:space="preserve">   los guantes    </w:t>
      </w:r>
      <w:r>
        <w:t xml:space="preserve">   los gafas    </w:t>
      </w:r>
      <w:r>
        <w:t xml:space="preserve">   el cinturon    </w:t>
      </w:r>
      <w:r>
        <w:t xml:space="preserve">   los calcentines    </w:t>
      </w:r>
      <w:r>
        <w:t xml:space="preserve">   el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Dwight Find the Chapter 6  Vocab Words</dc:title>
  <dcterms:created xsi:type="dcterms:W3CDTF">2021-10-11T08:54:32Z</dcterms:created>
  <dcterms:modified xsi:type="dcterms:W3CDTF">2021-10-11T08:54:32Z</dcterms:modified>
</cp:coreProperties>
</file>