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Helpful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veterinary    </w:t>
      </w:r>
      <w:r>
        <w:t xml:space="preserve">   socialworker    </w:t>
      </w:r>
      <w:r>
        <w:t xml:space="preserve">   personaltrainer    </w:t>
      </w:r>
      <w:r>
        <w:t xml:space="preserve">   therapist    </w:t>
      </w:r>
      <w:r>
        <w:t xml:space="preserve">   doctor    </w:t>
      </w:r>
      <w:r>
        <w:t xml:space="preserve">   handyman    </w:t>
      </w:r>
      <w:r>
        <w:t xml:space="preserve">   emt    </w:t>
      </w:r>
      <w:r>
        <w:t xml:space="preserve">   ranger    </w:t>
      </w:r>
      <w:r>
        <w:t xml:space="preserve">   lawyer    </w:t>
      </w:r>
      <w:r>
        <w:t xml:space="preserve">   police    </w:t>
      </w:r>
      <w:r>
        <w:t xml:space="preserve">   nurse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Jobs</dc:title>
  <dcterms:created xsi:type="dcterms:W3CDTF">2021-10-11T08:55:07Z</dcterms:created>
  <dcterms:modified xsi:type="dcterms:W3CDTF">2021-10-11T08:55:07Z</dcterms:modified>
</cp:coreProperties>
</file>