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Henri Rousseau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Henri    </w:t>
      </w:r>
      <w:r>
        <w:t xml:space="preserve">   Tiger    </w:t>
      </w:r>
      <w:r>
        <w:t xml:space="preserve">   The Snake Charmer    </w:t>
      </w:r>
      <w:r>
        <w:t xml:space="preserve">   Post Impressionism    </w:t>
      </w:r>
      <w:r>
        <w:t xml:space="preserve">   The Waterfall    </w:t>
      </w:r>
      <w:r>
        <w:t xml:space="preserve">   The Dream    </w:t>
      </w:r>
      <w:r>
        <w:t xml:space="preserve">   Jungle    </w:t>
      </w:r>
      <w:r>
        <w:t xml:space="preserve">   Artist    </w:t>
      </w:r>
      <w:r>
        <w:t xml:space="preserve">   Canvas    </w:t>
      </w:r>
      <w:r>
        <w:t xml:space="preserve">   Color    </w:t>
      </w:r>
      <w:r>
        <w:t xml:space="preserve">   France    </w:t>
      </w:r>
      <w:r>
        <w:t xml:space="preserve">   Painter    </w:t>
      </w:r>
      <w:r>
        <w:t xml:space="preserve">   Rousseau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 Rousseau</dc:title>
  <dcterms:created xsi:type="dcterms:W3CDTF">2021-10-11T08:55:12Z</dcterms:created>
  <dcterms:modified xsi:type="dcterms:W3CDTF">2021-10-11T08:55:12Z</dcterms:modified>
</cp:coreProperties>
</file>