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palace was he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Church of ... was created by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castle is he buried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wife survived?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Henry VIII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his favoured sports?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Henry's fourth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his second wife?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it called when he broke away from the Catholic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palace did he die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the first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be seen as the most important cause of the Reformation?</w:t>
            </w:r>
          </w:p>
        </w:tc>
      </w:tr>
    </w:tbl>
    <w:p>
      <w:pPr>
        <w:pStyle w:val="WordBankSmall"/>
      </w:pPr>
      <w:r>
        <w:t xml:space="preserve">   SIX    </w:t>
      </w:r>
      <w:r>
        <w:t xml:space="preserve">   Anne of Cleves    </w:t>
      </w:r>
      <w:r>
        <w:t xml:space="preserve">   Katherine Parr    </w:t>
      </w:r>
      <w:r>
        <w:t xml:space="preserve">   Tenis    </w:t>
      </w:r>
      <w:r>
        <w:t xml:space="preserve">   placentia    </w:t>
      </w:r>
      <w:r>
        <w:t xml:space="preserve">   Whitehall    </w:t>
      </w:r>
      <w:r>
        <w:t xml:space="preserve">   Windsor    </w:t>
      </w:r>
      <w:r>
        <w:t xml:space="preserve">   ANNE BOLEYN    </w:t>
      </w:r>
      <w:r>
        <w:t xml:space="preserve">   England    </w:t>
      </w:r>
      <w:r>
        <w:t xml:space="preserve">   Reformation    </w:t>
      </w:r>
      <w:r>
        <w:t xml:space="preserve">   divorce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2021-10-11T08:56:11Z</dcterms:created>
  <dcterms:modified xsi:type="dcterms:W3CDTF">2021-10-11T08:56:11Z</dcterms:modified>
</cp:coreProperties>
</file>